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359A1" w14:textId="77777777" w:rsidR="00F328D2" w:rsidRPr="00684076" w:rsidRDefault="00F328D2" w:rsidP="00F328D2">
      <w:pPr>
        <w:pStyle w:val="Heading2"/>
        <w:rPr>
          <w:rFonts w:ascii="Cambria" w:hAnsi="Cambria"/>
          <w:b/>
          <w:bCs/>
          <w:sz w:val="24"/>
          <w:szCs w:val="24"/>
        </w:rPr>
      </w:pPr>
      <w:r w:rsidRPr="00684076">
        <w:rPr>
          <w:rFonts w:ascii="Cambria" w:hAnsi="Cambria"/>
          <w:b/>
          <w:bCs/>
          <w:sz w:val="24"/>
          <w:szCs w:val="24"/>
        </w:rPr>
        <w:t>Profile</w:t>
      </w:r>
    </w:p>
    <w:p w14:paraId="30E277B7" w14:textId="58808A55" w:rsidR="00F328D2" w:rsidRPr="00514939" w:rsidRDefault="00514939" w:rsidP="00F328D2">
      <w:pPr>
        <w:rPr>
          <w:rFonts w:ascii="Cambria" w:hAnsi="Cambria"/>
          <w:szCs w:val="20"/>
        </w:rPr>
      </w:pPr>
      <w:r w:rsidRPr="00514939">
        <w:rPr>
          <w:rFonts w:ascii="Cambria" w:hAnsi="Cambria"/>
          <w:szCs w:val="20"/>
        </w:rPr>
        <w:t>Dynamic Platform Owner, Architect, and Product Leader with 14+ years of expertise in DevOps</w:t>
      </w:r>
      <w:r w:rsidR="00047896">
        <w:rPr>
          <w:rFonts w:ascii="Cambria" w:hAnsi="Cambria"/>
          <w:szCs w:val="20"/>
        </w:rPr>
        <w:t>, site reliability engineering, and platform engineering</w:t>
      </w:r>
      <w:r w:rsidRPr="00514939">
        <w:rPr>
          <w:rFonts w:ascii="Cambria" w:hAnsi="Cambria"/>
          <w:szCs w:val="20"/>
        </w:rPr>
        <w:t xml:space="preserve">. Adept at managing business-critical, premium-tier applications, </w:t>
      </w:r>
      <w:r>
        <w:rPr>
          <w:rFonts w:ascii="Cambria" w:hAnsi="Cambria"/>
          <w:szCs w:val="20"/>
        </w:rPr>
        <w:t xml:space="preserve">and </w:t>
      </w:r>
      <w:r w:rsidRPr="00514939">
        <w:rPr>
          <w:rFonts w:ascii="Cambria" w:hAnsi="Cambria"/>
          <w:szCs w:val="20"/>
        </w:rPr>
        <w:t>cloud platforms</w:t>
      </w:r>
      <w:r>
        <w:rPr>
          <w:rFonts w:ascii="Cambria" w:hAnsi="Cambria"/>
          <w:szCs w:val="20"/>
        </w:rPr>
        <w:t>.</w:t>
      </w:r>
      <w:r w:rsidRPr="00514939">
        <w:rPr>
          <w:rFonts w:ascii="Cambria" w:hAnsi="Cambria"/>
          <w:szCs w:val="20"/>
        </w:rPr>
        <w:t xml:space="preserve"> Passionate about scaling infrastructure, optimizing performance, and delivering impactful solutions. Proven ability to develop technical strategies, drive product roadmaps, </w:t>
      </w:r>
      <w:r>
        <w:rPr>
          <w:rFonts w:ascii="Cambria" w:hAnsi="Cambria"/>
          <w:szCs w:val="20"/>
        </w:rPr>
        <w:t xml:space="preserve">build Agile teams, </w:t>
      </w:r>
      <w:r w:rsidRPr="00514939">
        <w:rPr>
          <w:rFonts w:ascii="Cambria" w:hAnsi="Cambria"/>
          <w:szCs w:val="20"/>
        </w:rPr>
        <w:t>and foster cross-functional collaboration to achieve business objectives efficiently.</w:t>
      </w:r>
    </w:p>
    <w:p w14:paraId="4E088CA3" w14:textId="77777777" w:rsidR="00F328D2" w:rsidRPr="00684076" w:rsidRDefault="00F328D2" w:rsidP="00F328D2">
      <w:pPr>
        <w:pStyle w:val="Heading2"/>
        <w:rPr>
          <w:rFonts w:ascii="Cambria" w:hAnsi="Cambria"/>
          <w:b/>
          <w:bCs/>
          <w:sz w:val="24"/>
          <w:szCs w:val="24"/>
        </w:rPr>
      </w:pPr>
      <w:r w:rsidRPr="00684076">
        <w:rPr>
          <w:rFonts w:ascii="Cambria" w:hAnsi="Cambria"/>
          <w:b/>
          <w:bCs/>
          <w:sz w:val="24"/>
          <w:szCs w:val="24"/>
        </w:rPr>
        <w:t>Education</w:t>
      </w:r>
    </w:p>
    <w:p w14:paraId="39081977" w14:textId="77777777" w:rsidR="00F328D2" w:rsidRPr="00514939" w:rsidRDefault="00F328D2" w:rsidP="00F328D2">
      <w:pPr>
        <w:pStyle w:val="Heading3"/>
        <w:rPr>
          <w:rFonts w:ascii="Cambria" w:hAnsi="Cambria"/>
          <w:szCs w:val="20"/>
        </w:rPr>
      </w:pPr>
      <w:r w:rsidRPr="00514939">
        <w:rPr>
          <w:rFonts w:ascii="Cambria" w:hAnsi="Cambria"/>
          <w:szCs w:val="20"/>
        </w:rPr>
        <w:t>Master of Business Administration (MBA)</w:t>
      </w:r>
    </w:p>
    <w:p w14:paraId="06C5B251" w14:textId="77777777" w:rsidR="00F328D2" w:rsidRPr="00514939" w:rsidRDefault="00F328D2" w:rsidP="00F328D2">
      <w:pPr>
        <w:rPr>
          <w:rFonts w:ascii="Cambria" w:hAnsi="Cambria"/>
          <w:szCs w:val="20"/>
        </w:rPr>
      </w:pPr>
      <w:r w:rsidRPr="00514939">
        <w:rPr>
          <w:rFonts w:ascii="Cambria" w:hAnsi="Cambria"/>
          <w:szCs w:val="20"/>
        </w:rPr>
        <w:t>Leeds School of Business, University of Colorado, Boulder (May 2021 – May 2023)</w:t>
      </w:r>
    </w:p>
    <w:p w14:paraId="695676DC" w14:textId="77777777" w:rsidR="00F328D2" w:rsidRPr="00514939" w:rsidRDefault="00F328D2" w:rsidP="00F328D2">
      <w:pPr>
        <w:rPr>
          <w:rFonts w:ascii="Cambria" w:hAnsi="Cambria"/>
          <w:szCs w:val="20"/>
        </w:rPr>
      </w:pPr>
      <w:r w:rsidRPr="00514939">
        <w:rPr>
          <w:rFonts w:ascii="Cambria" w:hAnsi="Cambria"/>
          <w:szCs w:val="20"/>
        </w:rPr>
        <w:t>- Specialization in Product Management, New Product Development, Marketing, Finance</w:t>
      </w:r>
    </w:p>
    <w:p w14:paraId="351AC0EC" w14:textId="724115D2" w:rsidR="00F328D2" w:rsidRPr="00514939" w:rsidRDefault="00F328D2" w:rsidP="00F328D2">
      <w:pPr>
        <w:pStyle w:val="Heading3"/>
        <w:rPr>
          <w:rFonts w:ascii="Cambria" w:hAnsi="Cambria"/>
          <w:szCs w:val="20"/>
        </w:rPr>
      </w:pPr>
      <w:r w:rsidRPr="00514939">
        <w:rPr>
          <w:rFonts w:ascii="Cambria" w:hAnsi="Cambria"/>
          <w:szCs w:val="20"/>
        </w:rPr>
        <w:t>Master of Science, Electrical Engineering (MS)</w:t>
      </w:r>
    </w:p>
    <w:p w14:paraId="5E67DFE5" w14:textId="77777777" w:rsidR="00F328D2" w:rsidRPr="00514939" w:rsidRDefault="00F328D2" w:rsidP="00F328D2">
      <w:pPr>
        <w:rPr>
          <w:rFonts w:ascii="Cambria" w:hAnsi="Cambria"/>
          <w:szCs w:val="20"/>
        </w:rPr>
      </w:pPr>
      <w:r w:rsidRPr="00514939">
        <w:rPr>
          <w:rFonts w:ascii="Cambria" w:hAnsi="Cambria"/>
          <w:szCs w:val="20"/>
        </w:rPr>
        <w:t>Lamar University, Beaumont, TX (Aug 2008 – Aug 2010)</w:t>
      </w:r>
    </w:p>
    <w:p w14:paraId="52053CF1" w14:textId="77777777" w:rsidR="00F328D2" w:rsidRPr="00514939" w:rsidRDefault="00F328D2" w:rsidP="00F328D2">
      <w:pPr>
        <w:pStyle w:val="Heading3"/>
        <w:rPr>
          <w:rFonts w:ascii="Cambria" w:hAnsi="Cambria"/>
          <w:szCs w:val="20"/>
        </w:rPr>
      </w:pPr>
      <w:r w:rsidRPr="00514939">
        <w:rPr>
          <w:rFonts w:ascii="Cambria" w:hAnsi="Cambria"/>
          <w:szCs w:val="20"/>
        </w:rPr>
        <w:t>Bachelor of Science, Electronics and Communications Engineering</w:t>
      </w:r>
    </w:p>
    <w:p w14:paraId="2DFFC0D8" w14:textId="77777777" w:rsidR="00F328D2" w:rsidRPr="00514939" w:rsidRDefault="00F328D2" w:rsidP="00F328D2">
      <w:pPr>
        <w:rPr>
          <w:rFonts w:ascii="Cambria" w:hAnsi="Cambria"/>
          <w:szCs w:val="20"/>
        </w:rPr>
      </w:pPr>
      <w:r w:rsidRPr="00514939">
        <w:rPr>
          <w:rFonts w:ascii="Cambria" w:hAnsi="Cambria"/>
          <w:szCs w:val="20"/>
        </w:rPr>
        <w:t>CRR College of Engineering, Andhra University, Visakhapatnam, India (Aug 2004 – Jun 2008)</w:t>
      </w:r>
    </w:p>
    <w:p w14:paraId="5D27BA1B" w14:textId="77777777" w:rsidR="00F328D2" w:rsidRPr="00684076" w:rsidRDefault="00F328D2" w:rsidP="00F328D2">
      <w:pPr>
        <w:pStyle w:val="Heading2"/>
        <w:rPr>
          <w:rFonts w:ascii="Cambria" w:hAnsi="Cambria"/>
          <w:b/>
          <w:bCs/>
          <w:sz w:val="24"/>
          <w:szCs w:val="24"/>
        </w:rPr>
      </w:pPr>
      <w:r w:rsidRPr="00684076">
        <w:rPr>
          <w:rFonts w:ascii="Cambria" w:hAnsi="Cambria"/>
          <w:b/>
          <w:bCs/>
          <w:sz w:val="24"/>
          <w:szCs w:val="24"/>
        </w:rPr>
        <w:t>Skills &amp; Expertise</w:t>
      </w:r>
    </w:p>
    <w:p w14:paraId="4A75C5D8" w14:textId="77777777" w:rsidR="00F328D2" w:rsidRPr="00514939" w:rsidRDefault="00F328D2" w:rsidP="00F328D2">
      <w:pPr>
        <w:rPr>
          <w:rFonts w:ascii="Cambria" w:hAnsi="Cambria"/>
          <w:szCs w:val="20"/>
        </w:rPr>
      </w:pPr>
      <w:r w:rsidRPr="00514939">
        <w:rPr>
          <w:rFonts w:ascii="Segoe UI Symbol" w:hAnsi="Segoe UI Symbol" w:cs="Segoe UI Symbol"/>
          <w:szCs w:val="20"/>
        </w:rPr>
        <w:t>✔</w:t>
      </w:r>
      <w:r w:rsidRPr="00514939">
        <w:rPr>
          <w:rFonts w:ascii="Cambria" w:hAnsi="Cambria"/>
          <w:szCs w:val="20"/>
        </w:rPr>
        <w:t xml:space="preserve"> Product &amp; Program Management: Roadmap Planning, Agile, OKRs, Stakeholder Communication</w:t>
      </w:r>
    </w:p>
    <w:p w14:paraId="2333BF1F" w14:textId="77777777" w:rsidR="00F328D2" w:rsidRPr="00514939" w:rsidRDefault="00F328D2" w:rsidP="00F328D2">
      <w:pPr>
        <w:rPr>
          <w:rFonts w:ascii="Cambria" w:hAnsi="Cambria"/>
          <w:szCs w:val="20"/>
        </w:rPr>
      </w:pPr>
      <w:r w:rsidRPr="00514939">
        <w:rPr>
          <w:rFonts w:ascii="Segoe UI Symbol" w:hAnsi="Segoe UI Symbol" w:cs="Segoe UI Symbol"/>
          <w:szCs w:val="20"/>
        </w:rPr>
        <w:t>✔</w:t>
      </w:r>
      <w:r w:rsidRPr="00514939">
        <w:rPr>
          <w:rFonts w:ascii="Cambria" w:hAnsi="Cambria"/>
          <w:szCs w:val="20"/>
        </w:rPr>
        <w:t xml:space="preserve"> DevOps &amp; Cloud: AWS, EKS, Google Cloud, Docker, Kubernetes, CI/CD Pipelines</w:t>
      </w:r>
    </w:p>
    <w:p w14:paraId="1337BEF6" w14:textId="77777777" w:rsidR="00F328D2" w:rsidRPr="00514939" w:rsidRDefault="00F328D2" w:rsidP="00F328D2">
      <w:pPr>
        <w:rPr>
          <w:rFonts w:ascii="Cambria" w:hAnsi="Cambria"/>
          <w:szCs w:val="20"/>
        </w:rPr>
      </w:pPr>
      <w:r w:rsidRPr="00514939">
        <w:rPr>
          <w:rFonts w:ascii="Segoe UI Symbol" w:hAnsi="Segoe UI Symbol" w:cs="Segoe UI Symbol"/>
          <w:szCs w:val="20"/>
        </w:rPr>
        <w:t>✔</w:t>
      </w:r>
      <w:r w:rsidRPr="00514939">
        <w:rPr>
          <w:rFonts w:ascii="Cambria" w:hAnsi="Cambria"/>
          <w:szCs w:val="20"/>
        </w:rPr>
        <w:t xml:space="preserve"> SCM &amp; Build Systems: Git/Gerrit/GitLab, Perforce, Maven, ANT, Jenkins, SonarQube</w:t>
      </w:r>
    </w:p>
    <w:p w14:paraId="5CA5ADC5" w14:textId="77777777" w:rsidR="00F328D2" w:rsidRPr="00514939" w:rsidRDefault="00F328D2" w:rsidP="00F328D2">
      <w:pPr>
        <w:rPr>
          <w:rFonts w:ascii="Cambria" w:hAnsi="Cambria"/>
          <w:szCs w:val="20"/>
        </w:rPr>
      </w:pPr>
      <w:r w:rsidRPr="00514939">
        <w:rPr>
          <w:rFonts w:ascii="Segoe UI Symbol" w:hAnsi="Segoe UI Symbol" w:cs="Segoe UI Symbol"/>
          <w:szCs w:val="20"/>
        </w:rPr>
        <w:t>✔</w:t>
      </w:r>
      <w:r w:rsidRPr="00514939">
        <w:rPr>
          <w:rFonts w:ascii="Cambria" w:hAnsi="Cambria"/>
          <w:szCs w:val="20"/>
        </w:rPr>
        <w:t xml:space="preserve"> Programming: Python, Ruby (Chef), Shell, C, Java</w:t>
      </w:r>
    </w:p>
    <w:p w14:paraId="5B084691" w14:textId="77777777" w:rsidR="00F328D2" w:rsidRPr="00514939" w:rsidRDefault="00F328D2" w:rsidP="00F328D2">
      <w:pPr>
        <w:rPr>
          <w:rFonts w:ascii="Cambria" w:hAnsi="Cambria"/>
          <w:szCs w:val="20"/>
        </w:rPr>
      </w:pPr>
      <w:r w:rsidRPr="00514939">
        <w:rPr>
          <w:rFonts w:ascii="Segoe UI Symbol" w:hAnsi="Segoe UI Symbol" w:cs="Segoe UI Symbol"/>
          <w:szCs w:val="20"/>
        </w:rPr>
        <w:t>✔</w:t>
      </w:r>
      <w:r w:rsidRPr="00514939">
        <w:rPr>
          <w:rFonts w:ascii="Cambria" w:hAnsi="Cambria"/>
          <w:szCs w:val="20"/>
        </w:rPr>
        <w:t xml:space="preserve"> Monitoring &amp; Security: Splunk, Datadog, PagerDuty, IT Compliance</w:t>
      </w:r>
    </w:p>
    <w:p w14:paraId="67880702" w14:textId="77777777" w:rsidR="00F328D2" w:rsidRDefault="00F328D2" w:rsidP="00F328D2">
      <w:pPr>
        <w:rPr>
          <w:rFonts w:ascii="Cambria" w:hAnsi="Cambria"/>
          <w:szCs w:val="20"/>
        </w:rPr>
      </w:pPr>
      <w:r w:rsidRPr="00514939">
        <w:rPr>
          <w:rFonts w:ascii="Segoe UI Symbol" w:hAnsi="Segoe UI Symbol" w:cs="Segoe UI Symbol"/>
          <w:szCs w:val="20"/>
        </w:rPr>
        <w:t>✔</w:t>
      </w:r>
      <w:r w:rsidRPr="00514939">
        <w:rPr>
          <w:rFonts w:ascii="Cambria" w:hAnsi="Cambria"/>
          <w:szCs w:val="20"/>
        </w:rPr>
        <w:t xml:space="preserve"> Infrastructure as Code (</w:t>
      </w:r>
      <w:proofErr w:type="spellStart"/>
      <w:r w:rsidRPr="00514939">
        <w:rPr>
          <w:rFonts w:ascii="Cambria" w:hAnsi="Cambria"/>
          <w:szCs w:val="20"/>
        </w:rPr>
        <w:t>IaC</w:t>
      </w:r>
      <w:proofErr w:type="spellEnd"/>
      <w:r w:rsidRPr="00514939">
        <w:rPr>
          <w:rFonts w:ascii="Cambria" w:hAnsi="Cambria"/>
          <w:szCs w:val="20"/>
        </w:rPr>
        <w:t>): Chef, Terraform, Helm, Kubernetes</w:t>
      </w:r>
    </w:p>
    <w:p w14:paraId="0C96DDC9" w14:textId="21096A66" w:rsidR="00047896" w:rsidRPr="00514939" w:rsidRDefault="00047896" w:rsidP="00F328D2">
      <w:pPr>
        <w:rPr>
          <w:rFonts w:ascii="Cambria" w:hAnsi="Cambria"/>
          <w:szCs w:val="20"/>
        </w:rPr>
      </w:pPr>
      <w:r w:rsidRPr="00514939">
        <w:rPr>
          <w:rFonts w:ascii="Segoe UI Symbol" w:hAnsi="Segoe UI Symbol" w:cs="Segoe UI Symbol"/>
          <w:szCs w:val="20"/>
        </w:rPr>
        <w:t>✔</w:t>
      </w:r>
      <w:r w:rsidRPr="00514939">
        <w:rPr>
          <w:rFonts w:ascii="Cambria" w:hAnsi="Cambria"/>
          <w:szCs w:val="20"/>
        </w:rPr>
        <w:t xml:space="preserve"> Product &amp; Program Management: Roadmap Planning, Agile, OKRs, Stakeholder Communication</w:t>
      </w:r>
    </w:p>
    <w:p w14:paraId="726AA0F1" w14:textId="67FC1A4E" w:rsidR="00F328D2" w:rsidRPr="00684076" w:rsidRDefault="00F328D2" w:rsidP="00F328D2">
      <w:pPr>
        <w:pStyle w:val="Heading2"/>
        <w:rPr>
          <w:rFonts w:ascii="Cambria" w:hAnsi="Cambria"/>
          <w:b/>
          <w:bCs/>
          <w:sz w:val="24"/>
          <w:szCs w:val="24"/>
        </w:rPr>
      </w:pPr>
      <w:r w:rsidRPr="00684076">
        <w:rPr>
          <w:rFonts w:ascii="Cambria" w:hAnsi="Cambria"/>
          <w:b/>
          <w:bCs/>
          <w:sz w:val="24"/>
          <w:szCs w:val="24"/>
        </w:rPr>
        <w:t>Work Experience</w:t>
      </w:r>
    </w:p>
    <w:p w14:paraId="497A26BE" w14:textId="77777777" w:rsidR="00F328D2" w:rsidRPr="00514939" w:rsidRDefault="00F328D2" w:rsidP="00F328D2">
      <w:pPr>
        <w:pStyle w:val="Heading3"/>
        <w:rPr>
          <w:rFonts w:ascii="Cambria" w:hAnsi="Cambria"/>
          <w:szCs w:val="20"/>
        </w:rPr>
      </w:pPr>
      <w:r w:rsidRPr="00514939">
        <w:rPr>
          <w:rFonts w:ascii="Cambria" w:hAnsi="Cambria"/>
          <w:szCs w:val="20"/>
        </w:rPr>
        <w:t>Platform Owner / Sr. Staff DevOps Engineer / Manager</w:t>
      </w:r>
    </w:p>
    <w:p w14:paraId="6E2D231C" w14:textId="77777777" w:rsidR="00F328D2" w:rsidRPr="00514939" w:rsidRDefault="00F328D2" w:rsidP="00F328D2">
      <w:pPr>
        <w:rPr>
          <w:rFonts w:ascii="Cambria" w:hAnsi="Cambria"/>
          <w:szCs w:val="20"/>
        </w:rPr>
      </w:pPr>
      <w:r w:rsidRPr="00514939">
        <w:rPr>
          <w:rFonts w:ascii="Cambria" w:hAnsi="Cambria"/>
          <w:szCs w:val="20"/>
        </w:rPr>
        <w:t>Qualcomm (Apr 2017 – Present)</w:t>
      </w:r>
    </w:p>
    <w:p w14:paraId="5697E1FF" w14:textId="77777777" w:rsidR="00345CD2" w:rsidRDefault="00345CD2" w:rsidP="00345CD2">
      <w:pPr>
        <w:rPr>
          <w:rFonts w:ascii="Cambria" w:hAnsi="Cambria"/>
          <w:szCs w:val="20"/>
        </w:rPr>
      </w:pPr>
      <w:r w:rsidRPr="00345CD2">
        <w:rPr>
          <w:rFonts w:ascii="Segoe UI Symbol" w:hAnsi="Segoe UI Symbol" w:cs="Segoe UI Symbol"/>
          <w:szCs w:val="20"/>
        </w:rPr>
        <w:t>✔</w:t>
      </w:r>
      <w:r w:rsidRPr="00345CD2">
        <w:rPr>
          <w:rFonts w:ascii="Cambria" w:hAnsi="Cambria"/>
          <w:szCs w:val="20"/>
        </w:rPr>
        <w:t xml:space="preserve"> Platform owner for SCM platforms (Gerrit, GitLab, GitHub) supporting 50,000+ developers globally. </w:t>
      </w:r>
    </w:p>
    <w:p w14:paraId="678E888A" w14:textId="77777777" w:rsidR="00345CD2" w:rsidRDefault="00345CD2" w:rsidP="00345CD2">
      <w:pPr>
        <w:rPr>
          <w:rFonts w:ascii="Cambria" w:hAnsi="Cambria"/>
          <w:szCs w:val="20"/>
        </w:rPr>
      </w:pPr>
      <w:r w:rsidRPr="00345CD2">
        <w:rPr>
          <w:rFonts w:ascii="Segoe UI Symbol" w:hAnsi="Segoe UI Symbol" w:cs="Segoe UI Symbol"/>
          <w:szCs w:val="20"/>
        </w:rPr>
        <w:t>✔</w:t>
      </w:r>
      <w:r w:rsidRPr="00345CD2">
        <w:rPr>
          <w:rFonts w:ascii="Cambria" w:hAnsi="Cambria"/>
          <w:szCs w:val="20"/>
        </w:rPr>
        <w:t xml:space="preserve"> Led architecture, scaling, and infrastructure management across 1,000+ Linux-based hosts in 20+ geo-distributed locations, including cloud. </w:t>
      </w:r>
    </w:p>
    <w:p w14:paraId="0EEFACEB" w14:textId="3A764DAC" w:rsidR="00345CD2" w:rsidRDefault="00345CD2" w:rsidP="00345CD2">
      <w:pPr>
        <w:rPr>
          <w:rFonts w:ascii="Cambria" w:hAnsi="Cambria"/>
          <w:szCs w:val="20"/>
        </w:rPr>
      </w:pPr>
      <w:r w:rsidRPr="00345CD2">
        <w:rPr>
          <w:rFonts w:ascii="Segoe UI Symbol" w:hAnsi="Segoe UI Symbol" w:cs="Segoe UI Symbol"/>
          <w:szCs w:val="20"/>
        </w:rPr>
        <w:t>✔</w:t>
      </w:r>
      <w:r w:rsidRPr="00345CD2">
        <w:rPr>
          <w:rFonts w:ascii="Cambria" w:hAnsi="Cambria"/>
          <w:szCs w:val="20"/>
        </w:rPr>
        <w:t xml:space="preserve"> Developed a 5-year strategic roadmap, improving developer efficiency by 60%. </w:t>
      </w:r>
    </w:p>
    <w:p w14:paraId="724D8E88" w14:textId="77777777" w:rsidR="00345CD2" w:rsidRDefault="00345CD2" w:rsidP="00345CD2">
      <w:pPr>
        <w:rPr>
          <w:rFonts w:ascii="Cambria" w:hAnsi="Cambria"/>
          <w:szCs w:val="20"/>
        </w:rPr>
      </w:pPr>
      <w:r w:rsidRPr="00345CD2">
        <w:rPr>
          <w:rFonts w:ascii="Segoe UI Symbol" w:hAnsi="Segoe UI Symbol" w:cs="Segoe UI Symbol"/>
          <w:szCs w:val="20"/>
        </w:rPr>
        <w:t>✔</w:t>
      </w:r>
      <w:r w:rsidRPr="00345CD2">
        <w:rPr>
          <w:rFonts w:ascii="Cambria" w:hAnsi="Cambria"/>
          <w:szCs w:val="20"/>
        </w:rPr>
        <w:t xml:space="preserve"> Spearheaded migration to containerized rancher/K8 deployment, reducing operational costs by 40%. </w:t>
      </w:r>
    </w:p>
    <w:p w14:paraId="5A936DCE" w14:textId="77777777" w:rsidR="00345CD2" w:rsidRDefault="00345CD2" w:rsidP="00345CD2">
      <w:pPr>
        <w:rPr>
          <w:rFonts w:ascii="Cambria" w:hAnsi="Cambria"/>
          <w:szCs w:val="20"/>
        </w:rPr>
      </w:pPr>
      <w:r w:rsidRPr="00345CD2">
        <w:rPr>
          <w:rFonts w:ascii="Segoe UI Symbol" w:hAnsi="Segoe UI Symbol" w:cs="Segoe UI Symbol"/>
          <w:szCs w:val="20"/>
        </w:rPr>
        <w:t>✔</w:t>
      </w:r>
      <w:r w:rsidRPr="00345CD2">
        <w:rPr>
          <w:rFonts w:ascii="Cambria" w:hAnsi="Cambria"/>
          <w:szCs w:val="20"/>
        </w:rPr>
        <w:t xml:space="preserve"> Managed a team of 24 engineers globally, overseeing performance, sprint execution, and career growth.</w:t>
      </w:r>
    </w:p>
    <w:p w14:paraId="20BC0F71" w14:textId="77777777" w:rsidR="00345CD2" w:rsidRDefault="00345CD2" w:rsidP="00345CD2">
      <w:pPr>
        <w:rPr>
          <w:rFonts w:ascii="Cambria" w:hAnsi="Cambria"/>
          <w:szCs w:val="20"/>
        </w:rPr>
      </w:pPr>
      <w:r w:rsidRPr="00345CD2">
        <w:rPr>
          <w:rFonts w:ascii="Segoe UI Symbol" w:hAnsi="Segoe UI Symbol" w:cs="Segoe UI Symbol"/>
          <w:szCs w:val="20"/>
        </w:rPr>
        <w:t>✔</w:t>
      </w:r>
      <w:r w:rsidRPr="00345CD2">
        <w:rPr>
          <w:rFonts w:ascii="Cambria" w:hAnsi="Cambria"/>
          <w:szCs w:val="20"/>
        </w:rPr>
        <w:t xml:space="preserve"> Optimized SCM workflows, reducing code review turnaround time by 40%. </w:t>
      </w:r>
    </w:p>
    <w:p w14:paraId="19468FB7" w14:textId="77777777" w:rsidR="00345CD2" w:rsidRDefault="00345CD2" w:rsidP="00345CD2">
      <w:pPr>
        <w:rPr>
          <w:rFonts w:ascii="Cambria" w:hAnsi="Cambria"/>
          <w:szCs w:val="20"/>
        </w:rPr>
      </w:pPr>
      <w:r w:rsidRPr="00345CD2">
        <w:rPr>
          <w:rFonts w:ascii="Segoe UI Symbol" w:hAnsi="Segoe UI Symbol" w:cs="Segoe UI Symbol"/>
          <w:szCs w:val="20"/>
        </w:rPr>
        <w:t>✔</w:t>
      </w:r>
      <w:r w:rsidRPr="00345CD2">
        <w:rPr>
          <w:rFonts w:ascii="Cambria" w:hAnsi="Cambria"/>
          <w:szCs w:val="20"/>
        </w:rPr>
        <w:t xml:space="preserve"> Architected Edge Server solutions, reducing latency in distributed environments by 30%. </w:t>
      </w:r>
    </w:p>
    <w:p w14:paraId="0EB9CE48" w14:textId="77777777" w:rsidR="00345CD2" w:rsidRDefault="00345CD2" w:rsidP="00345CD2">
      <w:pPr>
        <w:rPr>
          <w:rFonts w:ascii="Cambria" w:hAnsi="Cambria"/>
          <w:szCs w:val="20"/>
        </w:rPr>
      </w:pPr>
      <w:r w:rsidRPr="00345CD2">
        <w:rPr>
          <w:rFonts w:ascii="Segoe UI Symbol" w:hAnsi="Segoe UI Symbol" w:cs="Segoe UI Symbol"/>
          <w:szCs w:val="20"/>
        </w:rPr>
        <w:t>✔</w:t>
      </w:r>
      <w:r w:rsidRPr="00345CD2">
        <w:rPr>
          <w:rFonts w:ascii="Cambria" w:hAnsi="Cambria"/>
          <w:szCs w:val="20"/>
        </w:rPr>
        <w:t xml:space="preserve"> Implemented automated testing &amp; security scanning, decreasing vulnerabilities by 50%. </w:t>
      </w:r>
    </w:p>
    <w:p w14:paraId="6022A947" w14:textId="77777777" w:rsidR="00345CD2" w:rsidRDefault="00345CD2" w:rsidP="00345CD2">
      <w:pPr>
        <w:rPr>
          <w:rFonts w:ascii="Cambria" w:hAnsi="Cambria"/>
          <w:szCs w:val="20"/>
        </w:rPr>
      </w:pPr>
      <w:r w:rsidRPr="00345CD2">
        <w:rPr>
          <w:rFonts w:ascii="Segoe UI Symbol" w:hAnsi="Segoe UI Symbol" w:cs="Segoe UI Symbol"/>
          <w:szCs w:val="20"/>
        </w:rPr>
        <w:t>✔</w:t>
      </w:r>
      <w:r w:rsidRPr="00345CD2">
        <w:rPr>
          <w:rFonts w:ascii="Cambria" w:hAnsi="Cambria"/>
          <w:szCs w:val="20"/>
        </w:rPr>
        <w:t xml:space="preserve"> Spearheading an AI-powered code </w:t>
      </w:r>
      <w:proofErr w:type="gramStart"/>
      <w:r w:rsidRPr="00345CD2">
        <w:rPr>
          <w:rFonts w:ascii="Cambria" w:hAnsi="Cambria"/>
          <w:szCs w:val="20"/>
        </w:rPr>
        <w:t>review automation</w:t>
      </w:r>
      <w:proofErr w:type="gramEnd"/>
      <w:r w:rsidRPr="00345CD2">
        <w:rPr>
          <w:rFonts w:ascii="Cambria" w:hAnsi="Cambria"/>
          <w:szCs w:val="20"/>
        </w:rPr>
        <w:t xml:space="preserve"> system, reducing manual review effort by 60%, improving software quality, and accelerating development cycles. </w:t>
      </w:r>
    </w:p>
    <w:p w14:paraId="1B2850A5" w14:textId="77777777" w:rsidR="00345CD2" w:rsidRDefault="00345CD2" w:rsidP="00345CD2">
      <w:pPr>
        <w:rPr>
          <w:rFonts w:ascii="Cambria" w:hAnsi="Cambria"/>
          <w:szCs w:val="20"/>
        </w:rPr>
      </w:pPr>
      <w:r w:rsidRPr="00345CD2">
        <w:rPr>
          <w:rFonts w:ascii="Segoe UI Symbol" w:hAnsi="Segoe UI Symbol" w:cs="Segoe UI Symbol"/>
          <w:szCs w:val="20"/>
        </w:rPr>
        <w:lastRenderedPageBreak/>
        <w:t>✔</w:t>
      </w:r>
      <w:r w:rsidRPr="00345CD2">
        <w:rPr>
          <w:rFonts w:ascii="Cambria" w:hAnsi="Cambria"/>
          <w:szCs w:val="20"/>
        </w:rPr>
        <w:t xml:space="preserve"> Architected an ML-driven code analysis pipeline that integrates with Gerrit, GitLab, and GitHub, catching critical defects 40% earlier in the development lifecycle. </w:t>
      </w:r>
    </w:p>
    <w:p w14:paraId="4AB44DE4" w14:textId="77777777" w:rsidR="00345CD2" w:rsidRDefault="00345CD2" w:rsidP="00345CD2">
      <w:pPr>
        <w:rPr>
          <w:rFonts w:ascii="Cambria" w:hAnsi="Cambria"/>
          <w:szCs w:val="20"/>
        </w:rPr>
      </w:pPr>
      <w:r w:rsidRPr="00345CD2">
        <w:rPr>
          <w:rFonts w:ascii="Segoe UI Symbol" w:hAnsi="Segoe UI Symbol" w:cs="Segoe UI Symbol"/>
          <w:szCs w:val="20"/>
        </w:rPr>
        <w:t>✔</w:t>
      </w:r>
      <w:r w:rsidRPr="00345CD2">
        <w:rPr>
          <w:rFonts w:ascii="Cambria" w:hAnsi="Cambria"/>
          <w:szCs w:val="20"/>
        </w:rPr>
        <w:t xml:space="preserve"> Designed an automated feedback mechanism that learns from senior developers</w:t>
      </w:r>
      <w:r w:rsidRPr="00345CD2">
        <w:rPr>
          <w:rFonts w:ascii="Cambria" w:hAnsi="Cambria" w:cs="Cambria"/>
          <w:szCs w:val="20"/>
        </w:rPr>
        <w:t>’</w:t>
      </w:r>
      <w:r w:rsidRPr="00345CD2">
        <w:rPr>
          <w:rFonts w:ascii="Cambria" w:hAnsi="Cambria"/>
          <w:szCs w:val="20"/>
        </w:rPr>
        <w:t xml:space="preserve"> reviews, improving code suggestions over time and standardizing best practices. </w:t>
      </w:r>
    </w:p>
    <w:p w14:paraId="2ADAF636" w14:textId="77777777" w:rsidR="00345CD2" w:rsidRDefault="00345CD2" w:rsidP="00345CD2">
      <w:pPr>
        <w:rPr>
          <w:rFonts w:ascii="Cambria" w:hAnsi="Cambria"/>
          <w:szCs w:val="20"/>
        </w:rPr>
      </w:pPr>
      <w:r w:rsidRPr="00345CD2">
        <w:rPr>
          <w:rFonts w:ascii="Segoe UI Symbol" w:hAnsi="Segoe UI Symbol" w:cs="Segoe UI Symbol"/>
          <w:szCs w:val="20"/>
        </w:rPr>
        <w:t>✔</w:t>
      </w:r>
      <w:r w:rsidRPr="00345CD2">
        <w:rPr>
          <w:rFonts w:ascii="Cambria" w:hAnsi="Cambria"/>
          <w:szCs w:val="20"/>
        </w:rPr>
        <w:t xml:space="preserve"> Reduced average pull request review time by 50%, increasing developer productivity and minimizing time spent on repetitive review tasks. </w:t>
      </w:r>
    </w:p>
    <w:p w14:paraId="63AA73F4" w14:textId="77777777" w:rsidR="00345CD2" w:rsidRDefault="00345CD2" w:rsidP="00345CD2">
      <w:pPr>
        <w:rPr>
          <w:rFonts w:ascii="Cambria" w:hAnsi="Cambria"/>
          <w:szCs w:val="20"/>
        </w:rPr>
      </w:pPr>
      <w:r w:rsidRPr="00345CD2">
        <w:rPr>
          <w:rFonts w:ascii="Segoe UI Symbol" w:hAnsi="Segoe UI Symbol" w:cs="Segoe UI Symbol"/>
          <w:szCs w:val="20"/>
        </w:rPr>
        <w:t>✔</w:t>
      </w:r>
      <w:r w:rsidRPr="00345CD2">
        <w:rPr>
          <w:rFonts w:ascii="Cambria" w:hAnsi="Cambria"/>
          <w:szCs w:val="20"/>
        </w:rPr>
        <w:t xml:space="preserve"> Developed a context-aware AI reviewer that dynamically adjusts to different coding standards and repository structures, improving adoption rates among engineers. </w:t>
      </w:r>
    </w:p>
    <w:p w14:paraId="3B77F495" w14:textId="77777777" w:rsidR="00345CD2" w:rsidRDefault="00345CD2" w:rsidP="00345CD2">
      <w:pPr>
        <w:rPr>
          <w:rFonts w:ascii="Cambria" w:hAnsi="Cambria"/>
          <w:szCs w:val="20"/>
        </w:rPr>
      </w:pPr>
      <w:r w:rsidRPr="00345CD2">
        <w:rPr>
          <w:rFonts w:ascii="Segoe UI Symbol" w:hAnsi="Segoe UI Symbol" w:cs="Segoe UI Symbol"/>
          <w:szCs w:val="20"/>
        </w:rPr>
        <w:t>✔</w:t>
      </w:r>
      <w:r w:rsidRPr="00345CD2">
        <w:rPr>
          <w:rFonts w:ascii="Cambria" w:hAnsi="Cambria"/>
          <w:szCs w:val="20"/>
        </w:rPr>
        <w:t xml:space="preserve"> Presented Qualcomm</w:t>
      </w:r>
      <w:r w:rsidRPr="00345CD2">
        <w:rPr>
          <w:rFonts w:ascii="Cambria" w:hAnsi="Cambria" w:cs="Cambria"/>
          <w:szCs w:val="20"/>
        </w:rPr>
        <w:t>’</w:t>
      </w:r>
      <w:r w:rsidRPr="00345CD2">
        <w:rPr>
          <w:rFonts w:ascii="Cambria" w:hAnsi="Cambria"/>
          <w:szCs w:val="20"/>
        </w:rPr>
        <w:t xml:space="preserve">s AI-enhanced SCM strategies at industry conferences to showcase innovation in developer experience and DevOps efficiency. </w:t>
      </w:r>
    </w:p>
    <w:p w14:paraId="0C9B90AF" w14:textId="3B7B4BD3" w:rsidR="00047896" w:rsidRDefault="00345CD2" w:rsidP="00F328D2">
      <w:pPr>
        <w:rPr>
          <w:rFonts w:ascii="Cambria" w:hAnsi="Cambria"/>
          <w:szCs w:val="20"/>
        </w:rPr>
      </w:pPr>
      <w:r w:rsidRPr="00345CD2">
        <w:rPr>
          <w:rFonts w:ascii="Segoe UI Symbol" w:hAnsi="Segoe UI Symbol" w:cs="Segoe UI Symbol"/>
          <w:szCs w:val="20"/>
        </w:rPr>
        <w:t>✔</w:t>
      </w:r>
      <w:r w:rsidRPr="00345CD2">
        <w:rPr>
          <w:rFonts w:ascii="Cambria" w:hAnsi="Cambria"/>
          <w:szCs w:val="20"/>
        </w:rPr>
        <w:t xml:space="preserve"> Contributing to Qualcomm</w:t>
      </w:r>
      <w:r w:rsidRPr="00345CD2">
        <w:rPr>
          <w:rFonts w:ascii="Cambria" w:hAnsi="Cambria" w:cs="Cambria"/>
          <w:szCs w:val="20"/>
        </w:rPr>
        <w:t>’</w:t>
      </w:r>
      <w:r w:rsidRPr="00345CD2">
        <w:rPr>
          <w:rFonts w:ascii="Cambria" w:hAnsi="Cambria"/>
          <w:szCs w:val="20"/>
        </w:rPr>
        <w:t xml:space="preserve">s next-gen DevOps roadmap by integrating AI-driven tools into enterprise-wide CI/CD pipelines. </w:t>
      </w:r>
      <w:r w:rsidRPr="00345CD2">
        <w:rPr>
          <w:rFonts w:ascii="Segoe UI Symbol" w:hAnsi="Segoe UI Symbol" w:cs="Segoe UI Symbol"/>
          <w:szCs w:val="20"/>
        </w:rPr>
        <w:t>✔</w:t>
      </w:r>
      <w:r w:rsidRPr="00345CD2">
        <w:rPr>
          <w:rFonts w:ascii="Cambria" w:hAnsi="Cambria"/>
          <w:szCs w:val="20"/>
        </w:rPr>
        <w:t xml:space="preserve"> Certified Scrum Master, leading Agile execution for the PDLM SCM organization.</w:t>
      </w:r>
    </w:p>
    <w:p w14:paraId="6B5AEFC7" w14:textId="77777777" w:rsidR="00047896" w:rsidRPr="00514939" w:rsidRDefault="00047896" w:rsidP="00047896">
      <w:pPr>
        <w:pStyle w:val="Heading3"/>
        <w:rPr>
          <w:rFonts w:ascii="Cambria" w:hAnsi="Cambria"/>
          <w:szCs w:val="20"/>
        </w:rPr>
      </w:pPr>
      <w:r w:rsidRPr="00514939">
        <w:rPr>
          <w:rFonts w:ascii="Cambria" w:hAnsi="Cambria"/>
          <w:szCs w:val="20"/>
        </w:rPr>
        <w:t>Product Manager &amp; Technical Advisor</w:t>
      </w:r>
      <w:r w:rsidRPr="003543A6">
        <w:rPr>
          <w:b w:val="0"/>
          <w:color w:val="auto"/>
        </w:rPr>
        <w:t xml:space="preserve"> </w:t>
      </w:r>
      <w:r w:rsidRPr="003543A6">
        <w:rPr>
          <w:rFonts w:ascii="Cambria" w:hAnsi="Cambria"/>
          <w:szCs w:val="20"/>
        </w:rPr>
        <w:t>(Part-Time, No Conflict with Primary Responsibilities)</w:t>
      </w:r>
    </w:p>
    <w:p w14:paraId="1AAD8B46" w14:textId="7852B3D9" w:rsidR="00047896" w:rsidRPr="00514939" w:rsidRDefault="00047896" w:rsidP="00047896">
      <w:pPr>
        <w:rPr>
          <w:rFonts w:ascii="Cambria" w:hAnsi="Cambria"/>
          <w:szCs w:val="20"/>
        </w:rPr>
      </w:pPr>
      <w:r w:rsidRPr="00514939">
        <w:rPr>
          <w:rFonts w:ascii="Cambria" w:hAnsi="Cambria"/>
          <w:szCs w:val="20"/>
        </w:rPr>
        <w:t>Transpoze.ai (</w:t>
      </w:r>
      <w:r w:rsidR="00734F11">
        <w:rPr>
          <w:rFonts w:ascii="Cambria" w:hAnsi="Cambria"/>
          <w:szCs w:val="20"/>
        </w:rPr>
        <w:t>Jan</w:t>
      </w:r>
      <w:r w:rsidRPr="00514939">
        <w:rPr>
          <w:rFonts w:ascii="Cambria" w:hAnsi="Cambria"/>
          <w:szCs w:val="20"/>
        </w:rPr>
        <w:t xml:space="preserve"> 202</w:t>
      </w:r>
      <w:r w:rsidR="00734F11">
        <w:rPr>
          <w:rFonts w:ascii="Cambria" w:hAnsi="Cambria"/>
          <w:szCs w:val="20"/>
        </w:rPr>
        <w:t>5</w:t>
      </w:r>
      <w:r w:rsidRPr="00514939">
        <w:rPr>
          <w:rFonts w:ascii="Cambria" w:hAnsi="Cambria"/>
          <w:szCs w:val="20"/>
        </w:rPr>
        <w:t xml:space="preserve"> – Present)</w:t>
      </w:r>
    </w:p>
    <w:p w14:paraId="0EC4B827" w14:textId="77777777" w:rsidR="00047896" w:rsidRPr="00514939" w:rsidRDefault="00047896" w:rsidP="00047896">
      <w:pPr>
        <w:rPr>
          <w:rFonts w:ascii="Cambria" w:hAnsi="Cambria"/>
          <w:szCs w:val="20"/>
        </w:rPr>
      </w:pPr>
      <w:r w:rsidRPr="00514939">
        <w:rPr>
          <w:rFonts w:ascii="Segoe UI Symbol" w:hAnsi="Segoe UI Symbol" w:cs="Segoe UI Symbol"/>
          <w:szCs w:val="20"/>
        </w:rPr>
        <w:t>✔</w:t>
      </w:r>
      <w:r w:rsidRPr="00514939">
        <w:rPr>
          <w:rFonts w:ascii="Cambria" w:hAnsi="Cambria"/>
          <w:szCs w:val="20"/>
        </w:rPr>
        <w:t xml:space="preserve"> Led AI-driven intelligent data transformation platform, improving processing efficiency by 40%.</w:t>
      </w:r>
    </w:p>
    <w:p w14:paraId="2BD95ABB" w14:textId="77777777" w:rsidR="00047896" w:rsidRPr="00684076" w:rsidRDefault="00047896" w:rsidP="00047896">
      <w:pPr>
        <w:rPr>
          <w:rFonts w:ascii="Cambria" w:hAnsi="Cambria"/>
          <w:szCs w:val="20"/>
        </w:rPr>
      </w:pPr>
      <w:r w:rsidRPr="00684076">
        <w:rPr>
          <w:rFonts w:ascii="Segoe UI Symbol" w:hAnsi="Segoe UI Symbol" w:cs="Segoe UI Symbol"/>
          <w:szCs w:val="20"/>
        </w:rPr>
        <w:t>✔</w:t>
      </w:r>
      <w:r w:rsidRPr="00684076">
        <w:rPr>
          <w:rFonts w:ascii="Cambria" w:hAnsi="Cambria" w:cs="Segoe UI Symbol"/>
          <w:szCs w:val="20"/>
        </w:rPr>
        <w:t xml:space="preserve"> </w:t>
      </w:r>
      <w:r w:rsidRPr="00684076">
        <w:rPr>
          <w:rFonts w:ascii="Cambria" w:hAnsi="Cambria"/>
          <w:szCs w:val="20"/>
        </w:rPr>
        <w:t>Conducted SWOT analysis, defining market positioning and competitive advantages.</w:t>
      </w:r>
    </w:p>
    <w:p w14:paraId="4C7A7201" w14:textId="77777777" w:rsidR="00047896" w:rsidRPr="00684076" w:rsidRDefault="00047896" w:rsidP="00047896">
      <w:pPr>
        <w:rPr>
          <w:rFonts w:ascii="Cambria" w:hAnsi="Cambria"/>
          <w:szCs w:val="20"/>
        </w:rPr>
      </w:pPr>
      <w:r w:rsidRPr="00684076">
        <w:rPr>
          <w:rFonts w:ascii="Segoe UI Symbol" w:hAnsi="Segoe UI Symbol" w:cs="Segoe UI Symbol"/>
          <w:szCs w:val="20"/>
        </w:rPr>
        <w:t>✔</w:t>
      </w:r>
      <w:r w:rsidRPr="00684076">
        <w:rPr>
          <w:rFonts w:ascii="Cambria" w:hAnsi="Cambria" w:cs="Segoe UI Symbol"/>
          <w:szCs w:val="20"/>
        </w:rPr>
        <w:t xml:space="preserve"> </w:t>
      </w:r>
      <w:r w:rsidRPr="00684076">
        <w:rPr>
          <w:rFonts w:ascii="Cambria" w:hAnsi="Cambria"/>
          <w:szCs w:val="20"/>
        </w:rPr>
        <w:t>Designed and refined MVP, ensuring alignment with customer pain points and business objectives.</w:t>
      </w:r>
    </w:p>
    <w:p w14:paraId="10746170" w14:textId="77777777" w:rsidR="00047896" w:rsidRPr="00684076" w:rsidRDefault="00047896" w:rsidP="00047896">
      <w:pPr>
        <w:rPr>
          <w:rFonts w:ascii="Cambria" w:hAnsi="Cambria"/>
          <w:szCs w:val="20"/>
        </w:rPr>
      </w:pPr>
      <w:r w:rsidRPr="00684076">
        <w:rPr>
          <w:rFonts w:ascii="Segoe UI Symbol" w:hAnsi="Segoe UI Symbol" w:cs="Segoe UI Symbol"/>
          <w:szCs w:val="20"/>
        </w:rPr>
        <w:t>✔</w:t>
      </w:r>
      <w:r w:rsidRPr="00684076">
        <w:rPr>
          <w:rFonts w:ascii="Cambria" w:hAnsi="Cambria" w:cs="Segoe UI Symbol"/>
          <w:szCs w:val="20"/>
        </w:rPr>
        <w:t xml:space="preserve"> </w:t>
      </w:r>
      <w:r w:rsidRPr="00684076">
        <w:rPr>
          <w:rFonts w:ascii="Cambria" w:hAnsi="Cambria"/>
          <w:szCs w:val="20"/>
        </w:rPr>
        <w:t>Identified key differentiators through extensive research and user feedback.</w:t>
      </w:r>
    </w:p>
    <w:p w14:paraId="5BCACDB1" w14:textId="77777777" w:rsidR="00047896" w:rsidRPr="00684076" w:rsidRDefault="00047896" w:rsidP="00047896">
      <w:pPr>
        <w:rPr>
          <w:rFonts w:ascii="Cambria" w:hAnsi="Cambria"/>
          <w:szCs w:val="20"/>
        </w:rPr>
      </w:pPr>
      <w:r w:rsidRPr="00684076">
        <w:rPr>
          <w:rFonts w:ascii="Segoe UI Symbol" w:hAnsi="Segoe UI Symbol" w:cs="Segoe UI Symbol"/>
          <w:szCs w:val="20"/>
        </w:rPr>
        <w:t>✔</w:t>
      </w:r>
      <w:r w:rsidRPr="00684076">
        <w:rPr>
          <w:rFonts w:ascii="Cambria" w:hAnsi="Cambria" w:cs="Segoe UI Symbol"/>
          <w:szCs w:val="20"/>
        </w:rPr>
        <w:t xml:space="preserve"> </w:t>
      </w:r>
      <w:r w:rsidRPr="00684076">
        <w:rPr>
          <w:rFonts w:ascii="Cambria" w:hAnsi="Cambria"/>
          <w:szCs w:val="20"/>
        </w:rPr>
        <w:t>Conducted competitive analysis, evaluating industry trends and emerging technologies.</w:t>
      </w:r>
    </w:p>
    <w:p w14:paraId="0E41EE7F" w14:textId="77777777" w:rsidR="00047896" w:rsidRPr="00684076" w:rsidRDefault="00047896" w:rsidP="00047896">
      <w:pPr>
        <w:rPr>
          <w:rFonts w:ascii="Cambria" w:hAnsi="Cambria"/>
          <w:szCs w:val="20"/>
        </w:rPr>
      </w:pPr>
      <w:r w:rsidRPr="00684076">
        <w:rPr>
          <w:rFonts w:ascii="Segoe UI Symbol" w:hAnsi="Segoe UI Symbol" w:cs="Segoe UI Symbol"/>
          <w:szCs w:val="20"/>
        </w:rPr>
        <w:t>✔</w:t>
      </w:r>
      <w:r w:rsidRPr="00684076">
        <w:rPr>
          <w:rFonts w:ascii="Cambria" w:hAnsi="Cambria" w:cs="Segoe UI Symbol"/>
          <w:szCs w:val="20"/>
        </w:rPr>
        <w:t xml:space="preserve"> </w:t>
      </w:r>
      <w:r w:rsidRPr="00684076">
        <w:rPr>
          <w:rFonts w:ascii="Cambria" w:hAnsi="Cambria"/>
          <w:szCs w:val="20"/>
        </w:rPr>
        <w:t>Formulated pricing and breakeven strategy, optimizing revenue models for sustainable growth.</w:t>
      </w:r>
    </w:p>
    <w:p w14:paraId="126746E5" w14:textId="77777777" w:rsidR="00047896" w:rsidRPr="00684076" w:rsidRDefault="00047896" w:rsidP="00047896">
      <w:pPr>
        <w:rPr>
          <w:rFonts w:ascii="Cambria" w:hAnsi="Cambria"/>
          <w:szCs w:val="20"/>
        </w:rPr>
      </w:pPr>
      <w:r w:rsidRPr="00684076">
        <w:rPr>
          <w:rFonts w:ascii="Segoe UI Symbol" w:hAnsi="Segoe UI Symbol" w:cs="Segoe UI Symbol"/>
          <w:szCs w:val="20"/>
        </w:rPr>
        <w:t>✔</w:t>
      </w:r>
      <w:r w:rsidRPr="00684076">
        <w:rPr>
          <w:rFonts w:ascii="Cambria" w:hAnsi="Cambria" w:cs="Segoe UI Symbol"/>
          <w:szCs w:val="20"/>
        </w:rPr>
        <w:t xml:space="preserve"> </w:t>
      </w:r>
      <w:r w:rsidRPr="00684076">
        <w:rPr>
          <w:rFonts w:ascii="Cambria" w:hAnsi="Cambria"/>
          <w:szCs w:val="20"/>
        </w:rPr>
        <w:t>Defined Total Addressable Market (TAM), Serviceable Available Market (SAM), and Serviceable Obtainable Market (SOM) to drive data-driven business decisions.</w:t>
      </w:r>
    </w:p>
    <w:p w14:paraId="1F1780FB" w14:textId="77777777" w:rsidR="00047896" w:rsidRPr="00514939" w:rsidRDefault="00047896" w:rsidP="00047896">
      <w:pPr>
        <w:rPr>
          <w:rFonts w:ascii="Cambria" w:hAnsi="Cambria"/>
          <w:szCs w:val="20"/>
        </w:rPr>
      </w:pPr>
      <w:r w:rsidRPr="00514939">
        <w:rPr>
          <w:rFonts w:ascii="Segoe UI Symbol" w:hAnsi="Segoe UI Symbol" w:cs="Segoe UI Symbol"/>
          <w:szCs w:val="20"/>
        </w:rPr>
        <w:t>✔</w:t>
      </w:r>
      <w:r w:rsidRPr="00514939">
        <w:rPr>
          <w:rFonts w:ascii="Cambria" w:hAnsi="Cambria" w:cs="Segoe UI Symbol"/>
          <w:szCs w:val="20"/>
        </w:rPr>
        <w:t xml:space="preserve"> </w:t>
      </w:r>
      <w:r w:rsidRPr="00514939">
        <w:rPr>
          <w:rFonts w:ascii="Cambria" w:hAnsi="Cambria"/>
          <w:szCs w:val="20"/>
        </w:rPr>
        <w:t>Increased beta user engagement by 50% through targeted adoption strategies.</w:t>
      </w:r>
    </w:p>
    <w:p w14:paraId="71D74ABC" w14:textId="5706D08B" w:rsidR="00047896" w:rsidRPr="00345CD2" w:rsidRDefault="00047896" w:rsidP="00F328D2">
      <w:pPr>
        <w:rPr>
          <w:rFonts w:ascii="Cambria" w:hAnsi="Cambria"/>
          <w:szCs w:val="20"/>
        </w:rPr>
      </w:pPr>
      <w:r w:rsidRPr="00514939">
        <w:rPr>
          <w:rFonts w:ascii="Segoe UI Symbol" w:hAnsi="Segoe UI Symbol" w:cs="Segoe UI Symbol"/>
          <w:szCs w:val="20"/>
        </w:rPr>
        <w:t>✔</w:t>
      </w:r>
      <w:r w:rsidRPr="00514939">
        <w:rPr>
          <w:rFonts w:ascii="Cambria" w:hAnsi="Cambria" w:cs="Segoe UI Symbol"/>
          <w:szCs w:val="20"/>
        </w:rPr>
        <w:t xml:space="preserve"> </w:t>
      </w:r>
      <w:r w:rsidRPr="00514939">
        <w:rPr>
          <w:rFonts w:ascii="Cambria" w:hAnsi="Cambria"/>
          <w:szCs w:val="20"/>
        </w:rPr>
        <w:t>Established Agile workflows, increasing delivery speed by 15%.</w:t>
      </w:r>
    </w:p>
    <w:p w14:paraId="2031DCF6" w14:textId="77777777" w:rsidR="00F328D2" w:rsidRPr="00514939" w:rsidRDefault="00F328D2" w:rsidP="00F328D2">
      <w:pPr>
        <w:pStyle w:val="Heading3"/>
        <w:rPr>
          <w:rFonts w:ascii="Cambria" w:hAnsi="Cambria"/>
          <w:szCs w:val="20"/>
        </w:rPr>
      </w:pPr>
      <w:r w:rsidRPr="00514939">
        <w:rPr>
          <w:rFonts w:ascii="Cambria" w:hAnsi="Cambria"/>
          <w:szCs w:val="20"/>
        </w:rPr>
        <w:t>Commercialization Engineer / Sr. Software Engineer</w:t>
      </w:r>
    </w:p>
    <w:p w14:paraId="33F69E90" w14:textId="77777777" w:rsidR="00F328D2" w:rsidRPr="00514939" w:rsidRDefault="00F328D2" w:rsidP="00F328D2">
      <w:pPr>
        <w:rPr>
          <w:rFonts w:ascii="Cambria" w:hAnsi="Cambria"/>
          <w:szCs w:val="20"/>
        </w:rPr>
      </w:pPr>
      <w:r w:rsidRPr="00514939">
        <w:rPr>
          <w:rFonts w:ascii="Cambria" w:hAnsi="Cambria"/>
          <w:szCs w:val="20"/>
        </w:rPr>
        <w:t>Qualcomm (Apr 2013 – Mar 2017)</w:t>
      </w:r>
    </w:p>
    <w:p w14:paraId="172DC1F2" w14:textId="77777777" w:rsidR="00F328D2" w:rsidRPr="00514939" w:rsidRDefault="00F328D2" w:rsidP="00F328D2">
      <w:pPr>
        <w:rPr>
          <w:rFonts w:ascii="Cambria" w:hAnsi="Cambria"/>
          <w:szCs w:val="20"/>
        </w:rPr>
      </w:pPr>
      <w:r w:rsidRPr="00514939">
        <w:rPr>
          <w:rFonts w:ascii="Segoe UI Symbol" w:hAnsi="Segoe UI Symbol" w:cs="Segoe UI Symbol"/>
          <w:szCs w:val="20"/>
        </w:rPr>
        <w:t>✔</w:t>
      </w:r>
      <w:r w:rsidRPr="00514939">
        <w:rPr>
          <w:rFonts w:ascii="Cambria" w:hAnsi="Cambria"/>
          <w:szCs w:val="20"/>
        </w:rPr>
        <w:t xml:space="preserve"> Managed GNSS integration for Apple</w:t>
      </w:r>
      <w:r w:rsidRPr="00514939">
        <w:rPr>
          <w:rFonts w:ascii="Cambria" w:hAnsi="Cambria" w:cs="Cambria"/>
          <w:szCs w:val="20"/>
        </w:rPr>
        <w:t>’</w:t>
      </w:r>
      <w:r w:rsidRPr="00514939">
        <w:rPr>
          <w:rFonts w:ascii="Cambria" w:hAnsi="Cambria"/>
          <w:szCs w:val="20"/>
        </w:rPr>
        <w:t>s iPhone and wearables, leading to successful product launches.</w:t>
      </w:r>
    </w:p>
    <w:p w14:paraId="51762D44" w14:textId="77777777" w:rsidR="00F328D2" w:rsidRPr="00514939" w:rsidRDefault="00F328D2" w:rsidP="00F328D2">
      <w:pPr>
        <w:rPr>
          <w:rFonts w:ascii="Cambria" w:hAnsi="Cambria"/>
          <w:szCs w:val="20"/>
        </w:rPr>
      </w:pPr>
      <w:r w:rsidRPr="00514939">
        <w:rPr>
          <w:rFonts w:ascii="Segoe UI Symbol" w:hAnsi="Segoe UI Symbol" w:cs="Segoe UI Symbol"/>
          <w:szCs w:val="20"/>
        </w:rPr>
        <w:t>✔</w:t>
      </w:r>
      <w:r w:rsidRPr="00514939">
        <w:rPr>
          <w:rFonts w:ascii="Cambria" w:hAnsi="Cambria"/>
          <w:szCs w:val="20"/>
        </w:rPr>
        <w:t xml:space="preserve"> Designed automated build &amp; release pipelines, cutting deployment time by 50%.</w:t>
      </w:r>
    </w:p>
    <w:p w14:paraId="6859CABC" w14:textId="2FE0464F" w:rsidR="00075525" w:rsidRPr="00514939" w:rsidRDefault="00514939" w:rsidP="00F328D2">
      <w:pPr>
        <w:rPr>
          <w:rFonts w:ascii="Cambria" w:hAnsi="Cambria"/>
          <w:szCs w:val="20"/>
        </w:rPr>
      </w:pPr>
      <w:r w:rsidRPr="00514939">
        <w:rPr>
          <w:rFonts w:ascii="Segoe UI Symbol" w:hAnsi="Segoe UI Symbol" w:cs="Segoe UI Symbol"/>
          <w:szCs w:val="20"/>
        </w:rPr>
        <w:t>✔</w:t>
      </w:r>
      <w:r w:rsidRPr="00514939">
        <w:rPr>
          <w:rFonts w:ascii="Cambria" w:hAnsi="Cambria" w:cs="Segoe UI Symbol"/>
          <w:szCs w:val="20"/>
        </w:rPr>
        <w:t xml:space="preserve"> </w:t>
      </w:r>
      <w:r w:rsidRPr="00514939">
        <w:rPr>
          <w:rFonts w:ascii="Cambria" w:hAnsi="Cambria"/>
          <w:szCs w:val="20"/>
        </w:rPr>
        <w:t>Spearheaded software optimization initiatives, improving location services performance by 25%.</w:t>
      </w:r>
      <w:r w:rsidRPr="00514939">
        <w:rPr>
          <w:rFonts w:ascii="Cambria" w:hAnsi="Cambria"/>
          <w:szCs w:val="20"/>
        </w:rPr>
        <w:br/>
      </w:r>
      <w:r w:rsidRPr="00514939">
        <w:rPr>
          <w:rFonts w:ascii="Segoe UI Symbol" w:hAnsi="Segoe UI Symbol" w:cs="Segoe UI Symbol"/>
          <w:szCs w:val="20"/>
        </w:rPr>
        <w:t>✔</w:t>
      </w:r>
      <w:r w:rsidRPr="00514939">
        <w:rPr>
          <w:rFonts w:ascii="Cambria" w:hAnsi="Cambria"/>
          <w:szCs w:val="20"/>
        </w:rPr>
        <w:t xml:space="preserve"> Collaborated with cross-functional teams to ensure seamless integration of GPS firmware updates.</w:t>
      </w:r>
      <w:r w:rsidRPr="00514939">
        <w:rPr>
          <w:rFonts w:ascii="Cambria" w:hAnsi="Cambria"/>
          <w:szCs w:val="20"/>
        </w:rPr>
        <w:br/>
      </w:r>
      <w:r w:rsidRPr="00514939">
        <w:rPr>
          <w:rFonts w:ascii="Segoe UI Symbol" w:hAnsi="Segoe UI Symbol" w:cs="Segoe UI Symbol"/>
          <w:szCs w:val="20"/>
        </w:rPr>
        <w:t>✔</w:t>
      </w:r>
      <w:r w:rsidRPr="00514939">
        <w:rPr>
          <w:rFonts w:ascii="Cambria" w:hAnsi="Cambria"/>
          <w:szCs w:val="20"/>
        </w:rPr>
        <w:t xml:space="preserve"> Conducted extensive debugging and performance tuning, reducing critical issues by 30%.</w:t>
      </w:r>
    </w:p>
    <w:p w14:paraId="3DB36710" w14:textId="77777777" w:rsidR="00F328D2" w:rsidRPr="00514939" w:rsidRDefault="00F328D2" w:rsidP="00F328D2">
      <w:pPr>
        <w:pStyle w:val="Heading3"/>
        <w:rPr>
          <w:rFonts w:ascii="Cambria" w:hAnsi="Cambria"/>
          <w:szCs w:val="20"/>
        </w:rPr>
      </w:pPr>
      <w:r w:rsidRPr="00514939">
        <w:rPr>
          <w:rFonts w:ascii="Cambria" w:hAnsi="Cambria"/>
          <w:szCs w:val="20"/>
        </w:rPr>
        <w:t>Infrastructure Engineer / Software Engineer</w:t>
      </w:r>
    </w:p>
    <w:p w14:paraId="2685B717" w14:textId="77777777" w:rsidR="00F328D2" w:rsidRPr="00514939" w:rsidRDefault="00F328D2" w:rsidP="00F328D2">
      <w:pPr>
        <w:rPr>
          <w:rFonts w:ascii="Cambria" w:hAnsi="Cambria"/>
          <w:szCs w:val="20"/>
        </w:rPr>
      </w:pPr>
      <w:r w:rsidRPr="00514939">
        <w:rPr>
          <w:rFonts w:ascii="Cambria" w:hAnsi="Cambria"/>
          <w:szCs w:val="20"/>
        </w:rPr>
        <w:t>Northwestern Mutual (Nov 2010 – Mar 2013)</w:t>
      </w:r>
    </w:p>
    <w:p w14:paraId="72CDC4DE" w14:textId="77777777" w:rsidR="00F328D2" w:rsidRPr="00514939" w:rsidRDefault="00F328D2" w:rsidP="00F328D2">
      <w:pPr>
        <w:rPr>
          <w:rFonts w:ascii="Cambria" w:hAnsi="Cambria"/>
          <w:szCs w:val="20"/>
        </w:rPr>
      </w:pPr>
      <w:r w:rsidRPr="00514939">
        <w:rPr>
          <w:rFonts w:ascii="Segoe UI Symbol" w:hAnsi="Segoe UI Symbol" w:cs="Segoe UI Symbol"/>
          <w:szCs w:val="20"/>
        </w:rPr>
        <w:t>✔</w:t>
      </w:r>
      <w:r w:rsidRPr="00514939">
        <w:rPr>
          <w:rFonts w:ascii="Cambria" w:hAnsi="Cambria"/>
          <w:szCs w:val="20"/>
        </w:rPr>
        <w:t xml:space="preserve"> Led build &amp; release processes for mission-critical applications, improving deployment efficiency by 40%.</w:t>
      </w:r>
    </w:p>
    <w:p w14:paraId="233D0A99" w14:textId="2397078A" w:rsidR="00F328D2" w:rsidRPr="00514939" w:rsidRDefault="00F328D2" w:rsidP="00F328D2">
      <w:pPr>
        <w:rPr>
          <w:rFonts w:ascii="Cambria" w:hAnsi="Cambria"/>
          <w:szCs w:val="20"/>
        </w:rPr>
      </w:pPr>
      <w:r w:rsidRPr="00514939">
        <w:rPr>
          <w:rFonts w:ascii="Segoe UI Symbol" w:hAnsi="Segoe UI Symbol" w:cs="Segoe UI Symbol"/>
          <w:szCs w:val="20"/>
        </w:rPr>
        <w:t>✔</w:t>
      </w:r>
      <w:r w:rsidRPr="00514939">
        <w:rPr>
          <w:rFonts w:ascii="Cambria" w:hAnsi="Cambria"/>
          <w:szCs w:val="20"/>
        </w:rPr>
        <w:t xml:space="preserve"> Implemented automated CCB workflows, reducing manual effort by 60%.</w:t>
      </w:r>
    </w:p>
    <w:p w14:paraId="7F0BB20C" w14:textId="49F61971" w:rsidR="00075525" w:rsidRPr="00514939" w:rsidRDefault="00514939" w:rsidP="00F328D2">
      <w:pPr>
        <w:rPr>
          <w:rFonts w:ascii="Cambria" w:hAnsi="Cambria"/>
          <w:szCs w:val="20"/>
        </w:rPr>
      </w:pPr>
      <w:r w:rsidRPr="00514939">
        <w:rPr>
          <w:rFonts w:ascii="Segoe UI Symbol" w:hAnsi="Segoe UI Symbol" w:cs="Segoe UI Symbol"/>
          <w:szCs w:val="20"/>
        </w:rPr>
        <w:t>✔</w:t>
      </w:r>
      <w:r w:rsidRPr="00514939">
        <w:rPr>
          <w:rFonts w:ascii="Cambria" w:hAnsi="Cambria"/>
          <w:szCs w:val="20"/>
        </w:rPr>
        <w:t xml:space="preserve"> Developed and maintained infrastructure automation scripts, reducing deployment errors by 35%.</w:t>
      </w:r>
    </w:p>
    <w:p w14:paraId="77CC5929" w14:textId="77777777" w:rsidR="00F328D2" w:rsidRPr="00684076" w:rsidRDefault="00F328D2" w:rsidP="00F328D2">
      <w:pPr>
        <w:pStyle w:val="Heading2"/>
        <w:rPr>
          <w:rFonts w:ascii="Cambria" w:hAnsi="Cambria"/>
          <w:b/>
          <w:bCs/>
          <w:sz w:val="24"/>
          <w:szCs w:val="24"/>
        </w:rPr>
      </w:pPr>
      <w:r w:rsidRPr="00684076">
        <w:rPr>
          <w:rFonts w:ascii="Cambria" w:hAnsi="Cambria"/>
          <w:b/>
          <w:bCs/>
          <w:sz w:val="24"/>
          <w:szCs w:val="24"/>
        </w:rPr>
        <w:lastRenderedPageBreak/>
        <w:t>Publications</w:t>
      </w:r>
    </w:p>
    <w:p w14:paraId="07DE8EA9" w14:textId="77777777" w:rsidR="00F328D2" w:rsidRPr="00514939" w:rsidRDefault="00F328D2" w:rsidP="00F328D2">
      <w:pPr>
        <w:pStyle w:val="Heading3"/>
        <w:rPr>
          <w:rFonts w:ascii="Cambria" w:hAnsi="Cambria"/>
          <w:szCs w:val="20"/>
        </w:rPr>
      </w:pPr>
      <w:r w:rsidRPr="00514939">
        <w:rPr>
          <w:rFonts w:ascii="Cambria" w:hAnsi="Cambria"/>
          <w:szCs w:val="20"/>
        </w:rPr>
        <w:t>SREs: Prime Directives and Ultimate Goals</w:t>
      </w:r>
    </w:p>
    <w:p w14:paraId="00138E90" w14:textId="77777777" w:rsidR="00F328D2" w:rsidRDefault="00F328D2" w:rsidP="00F328D2">
      <w:pPr>
        <w:rPr>
          <w:rFonts w:ascii="Cambria" w:hAnsi="Cambria"/>
          <w:szCs w:val="20"/>
        </w:rPr>
      </w:pPr>
      <w:r w:rsidRPr="00514939">
        <w:rPr>
          <w:rFonts w:ascii="Cambria" w:hAnsi="Cambria"/>
          <w:szCs w:val="20"/>
        </w:rPr>
        <w:t>Featured in IT Pro Today, discussing best practices and future trends in Site Reliability Engineering (SRE).</w:t>
      </w:r>
    </w:p>
    <w:p w14:paraId="03FBE28A" w14:textId="3D8E6A19" w:rsidR="00047896" w:rsidRPr="00514939" w:rsidRDefault="00047896" w:rsidP="00047896">
      <w:pPr>
        <w:pStyle w:val="Heading3"/>
        <w:rPr>
          <w:rFonts w:ascii="Cambria" w:hAnsi="Cambria"/>
          <w:szCs w:val="20"/>
        </w:rPr>
      </w:pPr>
      <w:r w:rsidRPr="00514939">
        <w:rPr>
          <w:rFonts w:ascii="Cambria" w:hAnsi="Cambria"/>
          <w:szCs w:val="20"/>
        </w:rPr>
        <w:t xml:space="preserve">SREs: </w:t>
      </w:r>
      <w:r>
        <w:rPr>
          <w:rFonts w:ascii="Cambria" w:hAnsi="Cambria"/>
          <w:szCs w:val="20"/>
        </w:rPr>
        <w:t>Shift-Left Strategies in Software Development Life Cycle</w:t>
      </w:r>
    </w:p>
    <w:p w14:paraId="20A9634B" w14:textId="19B5AB29" w:rsidR="00047896" w:rsidRPr="00514939" w:rsidRDefault="00047896" w:rsidP="00F328D2">
      <w:pPr>
        <w:rPr>
          <w:rFonts w:ascii="Cambria" w:hAnsi="Cambria"/>
          <w:szCs w:val="20"/>
        </w:rPr>
      </w:pPr>
      <w:r w:rsidRPr="00514939">
        <w:rPr>
          <w:rFonts w:ascii="Cambria" w:hAnsi="Cambria"/>
          <w:szCs w:val="20"/>
        </w:rPr>
        <w:t xml:space="preserve">Featured in IT Pro Today, </w:t>
      </w:r>
      <w:r w:rsidRPr="00047896">
        <w:rPr>
          <w:rFonts w:ascii="Cambria" w:hAnsi="Cambria"/>
          <w:szCs w:val="20"/>
        </w:rPr>
        <w:t>How Agile Shift-Left Is Revolutionizing Software Development</w:t>
      </w:r>
    </w:p>
    <w:p w14:paraId="600556FA" w14:textId="77777777" w:rsidR="00F328D2" w:rsidRPr="00514939" w:rsidRDefault="00F328D2" w:rsidP="00F328D2">
      <w:pPr>
        <w:pStyle w:val="Heading3"/>
        <w:rPr>
          <w:rFonts w:ascii="Cambria" w:hAnsi="Cambria"/>
          <w:szCs w:val="20"/>
        </w:rPr>
      </w:pPr>
      <w:r w:rsidRPr="00514939">
        <w:rPr>
          <w:rFonts w:ascii="Cambria" w:hAnsi="Cambria"/>
          <w:szCs w:val="20"/>
        </w:rPr>
        <w:t>Licklider Transmission Protocol (LTP)-based DTN for Cis-lunar Communications</w:t>
      </w:r>
    </w:p>
    <w:p w14:paraId="2EC9DF38" w14:textId="013AEE9A" w:rsidR="00976E30" w:rsidRPr="00514939" w:rsidRDefault="00F328D2" w:rsidP="00F328D2">
      <w:pPr>
        <w:rPr>
          <w:rFonts w:ascii="Cambria" w:hAnsi="Cambria"/>
          <w:szCs w:val="20"/>
        </w:rPr>
      </w:pPr>
      <w:r w:rsidRPr="00514939">
        <w:rPr>
          <w:rFonts w:ascii="Cambria" w:hAnsi="Cambria"/>
          <w:szCs w:val="20"/>
        </w:rPr>
        <w:t>Researched long-link disruption resilience in deep-space networks.</w:t>
      </w:r>
    </w:p>
    <w:p w14:paraId="7EE359D8" w14:textId="77777777" w:rsidR="00F328D2" w:rsidRPr="00075525" w:rsidRDefault="00F328D2" w:rsidP="00F328D2">
      <w:pPr>
        <w:pStyle w:val="Heading2"/>
        <w:rPr>
          <w:rFonts w:ascii="Cambria" w:hAnsi="Cambria"/>
          <w:b/>
          <w:bCs/>
          <w:sz w:val="24"/>
          <w:szCs w:val="24"/>
        </w:rPr>
      </w:pPr>
      <w:r w:rsidRPr="00075525">
        <w:rPr>
          <w:rFonts w:ascii="Cambria" w:hAnsi="Cambria"/>
          <w:b/>
          <w:bCs/>
          <w:sz w:val="24"/>
          <w:szCs w:val="24"/>
        </w:rPr>
        <w:t>Certifications &amp; Achievements</w:t>
      </w:r>
    </w:p>
    <w:p w14:paraId="72FABAE1" w14:textId="77777777" w:rsidR="00F328D2" w:rsidRPr="00514939" w:rsidRDefault="00F328D2" w:rsidP="00F328D2">
      <w:pPr>
        <w:rPr>
          <w:rFonts w:ascii="Cambria" w:hAnsi="Cambria"/>
          <w:szCs w:val="20"/>
        </w:rPr>
      </w:pPr>
      <w:r w:rsidRPr="00514939">
        <w:rPr>
          <w:rFonts w:ascii="Segoe UI Emoji" w:hAnsi="Segoe UI Emoji" w:cs="Segoe UI Emoji"/>
          <w:szCs w:val="20"/>
        </w:rPr>
        <w:t>🏅</w:t>
      </w:r>
      <w:r w:rsidRPr="00514939">
        <w:rPr>
          <w:rFonts w:ascii="Cambria" w:hAnsi="Cambria"/>
          <w:szCs w:val="20"/>
        </w:rPr>
        <w:t xml:space="preserve"> Certified Scrum Master (CSM) – Agile leadership for high-performance teams.</w:t>
      </w:r>
    </w:p>
    <w:p w14:paraId="17E04AD8" w14:textId="4D95246B" w:rsidR="00F328D2" w:rsidRDefault="00F328D2" w:rsidP="00F328D2">
      <w:pPr>
        <w:rPr>
          <w:rFonts w:ascii="Cambria" w:hAnsi="Cambria"/>
          <w:szCs w:val="20"/>
        </w:rPr>
      </w:pPr>
      <w:r w:rsidRPr="00514939">
        <w:rPr>
          <w:rFonts w:ascii="Segoe UI Emoji" w:hAnsi="Segoe UI Emoji" w:cs="Segoe UI Emoji"/>
          <w:szCs w:val="20"/>
        </w:rPr>
        <w:t>🏅</w:t>
      </w:r>
      <w:r w:rsidRPr="00514939">
        <w:rPr>
          <w:rFonts w:ascii="Cambria" w:hAnsi="Cambria"/>
          <w:szCs w:val="20"/>
        </w:rPr>
        <w:t xml:space="preserve"> </w:t>
      </w:r>
      <w:proofErr w:type="spellStart"/>
      <w:r w:rsidRPr="00514939">
        <w:rPr>
          <w:rFonts w:ascii="Cambria" w:hAnsi="Cambria"/>
          <w:szCs w:val="20"/>
        </w:rPr>
        <w:t>Globee</w:t>
      </w:r>
      <w:proofErr w:type="spellEnd"/>
      <w:r w:rsidRPr="00514939">
        <w:rPr>
          <w:rFonts w:ascii="Cambria" w:hAnsi="Cambria"/>
          <w:szCs w:val="20"/>
        </w:rPr>
        <w:t xml:space="preserve"> Awards Judge –</w:t>
      </w:r>
      <w:r w:rsidR="00684076">
        <w:rPr>
          <w:rFonts w:ascii="Cambria" w:hAnsi="Cambria"/>
          <w:szCs w:val="20"/>
        </w:rPr>
        <w:t xml:space="preserve"> </w:t>
      </w:r>
      <w:r w:rsidRPr="00514939">
        <w:rPr>
          <w:rFonts w:ascii="Cambria" w:hAnsi="Cambria"/>
          <w:szCs w:val="20"/>
        </w:rPr>
        <w:t>Cybersecurity Award nominations for industry excellence.</w:t>
      </w:r>
    </w:p>
    <w:p w14:paraId="1ADACD74" w14:textId="082F5197" w:rsidR="00684076" w:rsidRDefault="00684076" w:rsidP="00F328D2">
      <w:pPr>
        <w:rPr>
          <w:rFonts w:ascii="Cambria" w:hAnsi="Cambria"/>
          <w:szCs w:val="20"/>
        </w:rPr>
      </w:pPr>
      <w:r w:rsidRPr="00514939">
        <w:rPr>
          <w:rFonts w:ascii="Segoe UI Emoji" w:hAnsi="Segoe UI Emoji" w:cs="Segoe UI Emoji"/>
          <w:szCs w:val="20"/>
        </w:rPr>
        <w:t>🏅</w:t>
      </w:r>
      <w:r w:rsidRPr="00514939">
        <w:rPr>
          <w:rFonts w:ascii="Cambria" w:hAnsi="Cambria"/>
          <w:szCs w:val="20"/>
        </w:rPr>
        <w:t xml:space="preserve"> </w:t>
      </w:r>
      <w:proofErr w:type="spellStart"/>
      <w:r w:rsidRPr="00514939">
        <w:rPr>
          <w:rFonts w:ascii="Cambria" w:hAnsi="Cambria"/>
          <w:szCs w:val="20"/>
        </w:rPr>
        <w:t>Globee</w:t>
      </w:r>
      <w:proofErr w:type="spellEnd"/>
      <w:r w:rsidRPr="00514939">
        <w:rPr>
          <w:rFonts w:ascii="Cambria" w:hAnsi="Cambria"/>
          <w:szCs w:val="20"/>
        </w:rPr>
        <w:t xml:space="preserve"> Awards Judge –</w:t>
      </w:r>
      <w:r>
        <w:rPr>
          <w:rFonts w:ascii="Cambria" w:hAnsi="Cambria"/>
          <w:szCs w:val="20"/>
        </w:rPr>
        <w:t xml:space="preserve"> </w:t>
      </w:r>
      <w:r w:rsidR="00047896">
        <w:rPr>
          <w:rFonts w:ascii="Cambria" w:hAnsi="Cambria"/>
          <w:szCs w:val="20"/>
        </w:rPr>
        <w:t>Artificial Intelligence</w:t>
      </w:r>
    </w:p>
    <w:p w14:paraId="3541E1BE" w14:textId="2594B3F7" w:rsidR="00047896" w:rsidRDefault="00047896" w:rsidP="00F328D2">
      <w:pPr>
        <w:rPr>
          <w:rFonts w:ascii="Cambria" w:hAnsi="Cambria"/>
          <w:szCs w:val="20"/>
        </w:rPr>
      </w:pPr>
      <w:r w:rsidRPr="00514939">
        <w:rPr>
          <w:rFonts w:ascii="Segoe UI Emoji" w:hAnsi="Segoe UI Emoji" w:cs="Segoe UI Emoji"/>
          <w:szCs w:val="20"/>
        </w:rPr>
        <w:t>🏅</w:t>
      </w:r>
      <w:r w:rsidRPr="00514939">
        <w:rPr>
          <w:rFonts w:ascii="Cambria" w:hAnsi="Cambria"/>
          <w:szCs w:val="20"/>
        </w:rPr>
        <w:t xml:space="preserve"> </w:t>
      </w:r>
      <w:proofErr w:type="spellStart"/>
      <w:r w:rsidRPr="00514939">
        <w:rPr>
          <w:rFonts w:ascii="Cambria" w:hAnsi="Cambria"/>
          <w:szCs w:val="20"/>
        </w:rPr>
        <w:t>Globee</w:t>
      </w:r>
      <w:proofErr w:type="spellEnd"/>
      <w:r w:rsidRPr="00514939">
        <w:rPr>
          <w:rFonts w:ascii="Cambria" w:hAnsi="Cambria"/>
          <w:szCs w:val="20"/>
        </w:rPr>
        <w:t xml:space="preserve"> Awards Judge –</w:t>
      </w:r>
      <w:r>
        <w:rPr>
          <w:rFonts w:ascii="Cambria" w:hAnsi="Cambria"/>
          <w:szCs w:val="20"/>
        </w:rPr>
        <w:t xml:space="preserve"> Technology (In Progress)</w:t>
      </w:r>
    </w:p>
    <w:p w14:paraId="3B984CB6" w14:textId="59E3B0A2" w:rsidR="00047896" w:rsidRDefault="00047896" w:rsidP="00F328D2">
      <w:pPr>
        <w:rPr>
          <w:rFonts w:ascii="Cambria" w:hAnsi="Cambria"/>
          <w:szCs w:val="20"/>
        </w:rPr>
      </w:pPr>
      <w:r w:rsidRPr="00514939">
        <w:rPr>
          <w:rFonts w:ascii="Segoe UI Emoji" w:hAnsi="Segoe UI Emoji" w:cs="Segoe UI Emoji"/>
          <w:szCs w:val="20"/>
        </w:rPr>
        <w:t>🏅</w:t>
      </w:r>
      <w:r w:rsidRPr="00514939">
        <w:rPr>
          <w:rFonts w:ascii="Cambria" w:hAnsi="Cambria"/>
          <w:szCs w:val="20"/>
        </w:rPr>
        <w:t xml:space="preserve"> </w:t>
      </w:r>
      <w:proofErr w:type="spellStart"/>
      <w:r w:rsidRPr="00514939">
        <w:rPr>
          <w:rFonts w:ascii="Cambria" w:hAnsi="Cambria"/>
          <w:szCs w:val="20"/>
        </w:rPr>
        <w:t>Globee</w:t>
      </w:r>
      <w:proofErr w:type="spellEnd"/>
      <w:r w:rsidRPr="00514939">
        <w:rPr>
          <w:rFonts w:ascii="Cambria" w:hAnsi="Cambria"/>
          <w:szCs w:val="20"/>
        </w:rPr>
        <w:t xml:space="preserve"> Awards Judge –</w:t>
      </w:r>
      <w:r>
        <w:rPr>
          <w:rFonts w:ascii="Cambria" w:hAnsi="Cambria"/>
          <w:szCs w:val="20"/>
        </w:rPr>
        <w:t xml:space="preserve"> Women in Business</w:t>
      </w:r>
    </w:p>
    <w:p w14:paraId="12A3F2C0" w14:textId="7EB30A4F" w:rsidR="00F328D2" w:rsidRPr="00514939" w:rsidRDefault="00F328D2" w:rsidP="00F328D2">
      <w:pPr>
        <w:rPr>
          <w:rFonts w:ascii="Cambria" w:hAnsi="Cambria"/>
          <w:szCs w:val="20"/>
        </w:rPr>
      </w:pPr>
      <w:r w:rsidRPr="00514939">
        <w:rPr>
          <w:rFonts w:ascii="Segoe UI Emoji" w:hAnsi="Segoe UI Emoji" w:cs="Segoe UI Emoji"/>
          <w:szCs w:val="20"/>
        </w:rPr>
        <w:t>🏅</w:t>
      </w:r>
      <w:r w:rsidRPr="00514939">
        <w:rPr>
          <w:rFonts w:ascii="Cambria" w:hAnsi="Cambria"/>
          <w:szCs w:val="20"/>
        </w:rPr>
        <w:t xml:space="preserve"> Multiple Super </w:t>
      </w:r>
      <w:proofErr w:type="spellStart"/>
      <w:r w:rsidRPr="00514939">
        <w:rPr>
          <w:rFonts w:ascii="Cambria" w:hAnsi="Cambria"/>
          <w:szCs w:val="20"/>
        </w:rPr>
        <w:t>QualStar</w:t>
      </w:r>
      <w:proofErr w:type="spellEnd"/>
      <w:r w:rsidRPr="00514939">
        <w:rPr>
          <w:rFonts w:ascii="Cambria" w:hAnsi="Cambria"/>
          <w:szCs w:val="20"/>
        </w:rPr>
        <w:t xml:space="preserve"> Award</w:t>
      </w:r>
      <w:r w:rsidR="00047896">
        <w:rPr>
          <w:rFonts w:ascii="Cambria" w:hAnsi="Cambria"/>
          <w:szCs w:val="20"/>
        </w:rPr>
        <w:t>s</w:t>
      </w:r>
      <w:r w:rsidRPr="00514939">
        <w:rPr>
          <w:rFonts w:ascii="Cambria" w:hAnsi="Cambria"/>
          <w:szCs w:val="20"/>
        </w:rPr>
        <w:t xml:space="preserve"> – Qualcomm recognition</w:t>
      </w:r>
    </w:p>
    <w:p w14:paraId="5DCAD5D5" w14:textId="0871612C" w:rsidR="00F328D2" w:rsidRPr="00514939" w:rsidRDefault="00F328D2" w:rsidP="00075525">
      <w:pPr>
        <w:rPr>
          <w:rFonts w:ascii="Cambria" w:hAnsi="Cambria"/>
          <w:szCs w:val="20"/>
        </w:rPr>
      </w:pPr>
      <w:r w:rsidRPr="00514939">
        <w:rPr>
          <w:rFonts w:ascii="Segoe UI Emoji" w:hAnsi="Segoe UI Emoji" w:cs="Segoe UI Emoji"/>
          <w:szCs w:val="20"/>
        </w:rPr>
        <w:t>🏅</w:t>
      </w:r>
      <w:r w:rsidRPr="00514939">
        <w:rPr>
          <w:rFonts w:ascii="Cambria" w:hAnsi="Cambria"/>
          <w:szCs w:val="20"/>
        </w:rPr>
        <w:t xml:space="preserve"> Speaker at 2024 Gerrit User Summit – Industry leader in SCM &amp; DevOps best practices.</w:t>
      </w:r>
    </w:p>
    <w:sectPr w:rsidR="00F328D2" w:rsidRPr="00514939">
      <w:headerReference w:type="default" r:id="rId7"/>
      <w:footerReference w:type="default" r:id="rId8"/>
      <w:headerReference w:type="first" r:id="rId9"/>
      <w:pgSz w:w="12240" w:h="15840"/>
      <w:pgMar w:top="7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37447" w14:textId="77777777" w:rsidR="00343724" w:rsidRDefault="00343724">
      <w:pPr>
        <w:spacing w:line="240" w:lineRule="auto"/>
      </w:pPr>
      <w:r>
        <w:separator/>
      </w:r>
    </w:p>
  </w:endnote>
  <w:endnote w:type="continuationSeparator" w:id="0">
    <w:p w14:paraId="51CCCA67" w14:textId="77777777" w:rsidR="00343724" w:rsidRDefault="00343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B3E71" w14:textId="77777777" w:rsidR="00F154BB" w:rsidRDefault="009E5B38">
    <w:pPr>
      <w:pStyle w:val="Foo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82BE1" w14:textId="77777777" w:rsidR="00343724" w:rsidRDefault="00343724">
      <w:pPr>
        <w:spacing w:line="240" w:lineRule="auto"/>
      </w:pPr>
      <w:r>
        <w:separator/>
      </w:r>
    </w:p>
  </w:footnote>
  <w:footnote w:type="continuationSeparator" w:id="0">
    <w:p w14:paraId="66EC7FFD" w14:textId="77777777" w:rsidR="00343724" w:rsidRDefault="003437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8129"/>
      <w:gridCol w:w="2671"/>
    </w:tblGrid>
    <w:tr w:rsidR="00F154BB" w14:paraId="5C508B92" w14:textId="77777777">
      <w:tc>
        <w:tcPr>
          <w:tcW w:w="8298" w:type="dxa"/>
          <w:vAlign w:val="center"/>
        </w:tcPr>
        <w:p w14:paraId="53A5A757" w14:textId="77777777" w:rsidR="00F154BB" w:rsidRDefault="00F154BB">
          <w:pPr>
            <w:pStyle w:val="Title"/>
          </w:pPr>
        </w:p>
      </w:tc>
      <w:tc>
        <w:tcPr>
          <w:tcW w:w="2718" w:type="dxa"/>
          <w:vAlign w:val="center"/>
        </w:tcPr>
        <w:p w14:paraId="1511860E" w14:textId="77777777" w:rsidR="00F154BB" w:rsidRDefault="009E5B38">
          <w:pPr>
            <w:pStyle w:val="Boxes"/>
          </w:pPr>
          <w:r>
            <w:rPr>
              <w:noProof/>
            </w:rPr>
            <w:drawing>
              <wp:inline distT="0" distB="0" distL="0" distR="0" wp14:anchorId="3924152F" wp14:editId="384D810B">
                <wp:extent cx="138569" cy="137160"/>
                <wp:effectExtent l="19050" t="19050" r="13831" b="15240"/>
                <wp:docPr id="21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</w:rPr>
            <w:drawing>
              <wp:inline distT="0" distB="0" distL="0" distR="0" wp14:anchorId="105C5C17" wp14:editId="424590B5">
                <wp:extent cx="138569" cy="137160"/>
                <wp:effectExtent l="19050" t="19050" r="13831" b="15240"/>
                <wp:docPr id="22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</w:rPr>
            <w:drawing>
              <wp:inline distT="0" distB="0" distL="0" distR="0" wp14:anchorId="01CD4BFF" wp14:editId="3BE919C1">
                <wp:extent cx="138569" cy="137160"/>
                <wp:effectExtent l="19050" t="19050" r="13831" b="15240"/>
                <wp:docPr id="23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</w:rPr>
            <w:drawing>
              <wp:inline distT="0" distB="0" distL="0" distR="0" wp14:anchorId="788DC9B8" wp14:editId="7280890F">
                <wp:extent cx="138569" cy="137160"/>
                <wp:effectExtent l="19050" t="19050" r="13831" b="15240"/>
                <wp:docPr id="24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</w:rPr>
            <w:drawing>
              <wp:inline distT="0" distB="0" distL="0" distR="0" wp14:anchorId="4816EFF9" wp14:editId="3300F01C">
                <wp:extent cx="138569" cy="137160"/>
                <wp:effectExtent l="19050" t="19050" r="13831" b="15240"/>
                <wp:docPr id="25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 w="19050">
                          <a:solidFill>
                            <a:schemeClr val="accent2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9073AA1" w14:textId="77777777" w:rsidR="00F154BB" w:rsidRDefault="00F154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8137"/>
      <w:gridCol w:w="2663"/>
    </w:tblGrid>
    <w:tr w:rsidR="00F154BB" w14:paraId="294300C4" w14:textId="77777777">
      <w:tc>
        <w:tcPr>
          <w:tcW w:w="8298" w:type="dxa"/>
          <w:vAlign w:val="center"/>
        </w:tcPr>
        <w:p w14:paraId="7E6C8013" w14:textId="29E7A6A4" w:rsidR="00F154BB" w:rsidRDefault="00510A88" w:rsidP="00510A88">
          <w:pPr>
            <w:pStyle w:val="Title"/>
            <w:jc w:val="center"/>
            <w:rPr>
              <w:color w:val="auto"/>
            </w:rPr>
          </w:pPr>
          <w:r>
            <w:rPr>
              <w:color w:val="auto"/>
            </w:rPr>
            <w:t xml:space="preserve">                      </w:t>
          </w:r>
          <w:r w:rsidR="004F153F">
            <w:rPr>
              <w:color w:val="auto"/>
            </w:rPr>
            <w:t>Vasdev Gullapalli</w:t>
          </w:r>
        </w:p>
      </w:tc>
      <w:tc>
        <w:tcPr>
          <w:tcW w:w="2718" w:type="dxa"/>
          <w:vAlign w:val="center"/>
        </w:tcPr>
        <w:p w14:paraId="237A635F" w14:textId="77777777" w:rsidR="00F154BB" w:rsidRDefault="009E5B38">
          <w:pPr>
            <w:pStyle w:val="Boxes"/>
          </w:pPr>
          <w:r>
            <w:rPr>
              <w:noProof/>
            </w:rPr>
            <w:drawing>
              <wp:inline distT="0" distB="0" distL="0" distR="0" wp14:anchorId="4608350B" wp14:editId="43E7BCCA">
                <wp:extent cx="138569" cy="137160"/>
                <wp:effectExtent l="19050" t="19050" r="13831" b="15240"/>
                <wp:docPr id="26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</w:rPr>
            <w:drawing>
              <wp:inline distT="0" distB="0" distL="0" distR="0" wp14:anchorId="2C426A66" wp14:editId="0AF89CCE">
                <wp:extent cx="138569" cy="137160"/>
                <wp:effectExtent l="19050" t="19050" r="13831" b="15240"/>
                <wp:docPr id="27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</w:rPr>
            <w:drawing>
              <wp:inline distT="0" distB="0" distL="0" distR="0" wp14:anchorId="7EA444D4" wp14:editId="7EF1697B">
                <wp:extent cx="138569" cy="137160"/>
                <wp:effectExtent l="19050" t="19050" r="13831" b="15240"/>
                <wp:docPr id="28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</w:rPr>
            <w:drawing>
              <wp:inline distT="0" distB="0" distL="0" distR="0" wp14:anchorId="0E688641" wp14:editId="5AF314BF">
                <wp:extent cx="138569" cy="137160"/>
                <wp:effectExtent l="19050" t="19050" r="13831" b="15240"/>
                <wp:docPr id="29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</w:rPr>
            <w:drawing>
              <wp:inline distT="0" distB="0" distL="0" distR="0" wp14:anchorId="3A6FD8E0" wp14:editId="6FDFDC05">
                <wp:extent cx="138569" cy="137160"/>
                <wp:effectExtent l="19050" t="19050" r="13831" b="15240"/>
                <wp:docPr id="30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 w="19050">
                          <a:solidFill>
                            <a:schemeClr val="accent2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811D19" w14:textId="0B0798A5" w:rsidR="00F154BB" w:rsidRDefault="00C06697" w:rsidP="00510A88">
    <w:pPr>
      <w:pStyle w:val="ContactDetails"/>
      <w:jc w:val="center"/>
      <w:rPr>
        <w:color w:val="auto"/>
      </w:rPr>
    </w:pPr>
    <w:r>
      <w:rPr>
        <w:color w:val="auto"/>
      </w:rPr>
      <w:t xml:space="preserve">Ph: </w:t>
    </w:r>
    <w:r w:rsidR="004F153F">
      <w:rPr>
        <w:color w:val="auto"/>
      </w:rPr>
      <w:t>225-763-1675</w:t>
    </w:r>
    <w:r w:rsidR="009E5B38">
      <w:rPr>
        <w:color w:val="auto"/>
      </w:rPr>
      <w:t xml:space="preserve"> </w:t>
    </w:r>
    <w:r w:rsidR="009E5B38">
      <w:rPr>
        <w:color w:val="auto"/>
      </w:rPr>
      <w:sym w:font="Wingdings 2" w:char="F097"/>
    </w:r>
    <w:r w:rsidR="009E5B38">
      <w:rPr>
        <w:color w:val="auto"/>
      </w:rPr>
      <w:t xml:space="preserve"> </w:t>
    </w:r>
    <w:r w:rsidR="00F539FF">
      <w:rPr>
        <w:color w:val="auto"/>
      </w:rPr>
      <w:t>reachvasdev</w:t>
    </w:r>
    <w:r w:rsidR="004F153F">
      <w:rPr>
        <w:color w:val="auto"/>
      </w:rPr>
      <w:t>@gmail.com</w:t>
    </w:r>
    <w:r w:rsidR="009E5B38">
      <w:rPr>
        <w:color w:val="auto"/>
      </w:rPr>
      <w:t xml:space="preserve"> </w:t>
    </w:r>
    <w:r w:rsidR="004F153F">
      <w:rPr>
        <w:color w:val="auto"/>
      </w:rPr>
      <w:sym w:font="Wingdings 2" w:char="F097"/>
    </w:r>
    <w:r w:rsidR="004F153F">
      <w:rPr>
        <w:color w:val="auto"/>
      </w:rPr>
      <w:t xml:space="preserve"> </w:t>
    </w:r>
    <w:hyperlink r:id="rId2" w:history="1">
      <w:r w:rsidR="004F153F">
        <w:rPr>
          <w:rStyle w:val="Hyperlink"/>
        </w:rPr>
        <w:t>https://www.linkedin.com/in/vasdev-gullapalli-b3450374/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407D8"/>
    <w:multiLevelType w:val="singleLevel"/>
    <w:tmpl w:val="35D6E420"/>
    <w:lvl w:ilvl="0">
      <w:start w:val="1"/>
      <w:numFmt w:val="bullet"/>
      <w:pStyle w:val="List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hint="default"/>
        <w:color w:val="377933"/>
      </w:rPr>
    </w:lvl>
  </w:abstractNum>
  <w:abstractNum w:abstractNumId="1" w15:restartNumberingAfterBreak="0">
    <w:nsid w:val="0CA13423"/>
    <w:multiLevelType w:val="hybridMultilevel"/>
    <w:tmpl w:val="A5484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B33C7"/>
    <w:multiLevelType w:val="singleLevel"/>
    <w:tmpl w:val="4C421186"/>
    <w:lvl w:ilvl="0">
      <w:start w:val="1"/>
      <w:numFmt w:val="bullet"/>
      <w:pStyle w:val="ListBullet3"/>
      <w:lvlText w:val=""/>
      <w:lvlJc w:val="left"/>
      <w:pPr>
        <w:tabs>
          <w:tab w:val="left" w:pos="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23535171"/>
    <w:multiLevelType w:val="singleLevel"/>
    <w:tmpl w:val="39609604"/>
    <w:lvl w:ilvl="0">
      <w:start w:val="1"/>
      <w:numFmt w:val="decimal"/>
      <w:pStyle w:val="ListNumber3"/>
      <w:lvlText w:val="%1."/>
      <w:lvlJc w:val="left"/>
      <w:pPr>
        <w:tabs>
          <w:tab w:val="left" w:pos="0"/>
        </w:tabs>
        <w:ind w:left="1080" w:hanging="360"/>
      </w:pPr>
    </w:lvl>
  </w:abstractNum>
  <w:abstractNum w:abstractNumId="4" w15:restartNumberingAfterBreak="0">
    <w:nsid w:val="26083967"/>
    <w:multiLevelType w:val="singleLevel"/>
    <w:tmpl w:val="CD386D84"/>
    <w:lvl w:ilvl="0">
      <w:start w:val="1"/>
      <w:numFmt w:val="decimal"/>
      <w:pStyle w:val="ListNumber"/>
      <w:lvlText w:val="%1."/>
      <w:lvlJc w:val="left"/>
      <w:pPr>
        <w:tabs>
          <w:tab w:val="left" w:pos="0"/>
        </w:tabs>
        <w:ind w:left="360" w:hanging="360"/>
      </w:pPr>
    </w:lvl>
  </w:abstractNum>
  <w:abstractNum w:abstractNumId="5" w15:restartNumberingAfterBreak="0">
    <w:nsid w:val="275D43B4"/>
    <w:multiLevelType w:val="singleLevel"/>
    <w:tmpl w:val="04090001"/>
    <w:lvl w:ilvl="0">
      <w:start w:val="1"/>
      <w:numFmt w:val="bullet"/>
      <w:pStyle w:val="ListBullet2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2FD651A4"/>
    <w:multiLevelType w:val="multilevel"/>
    <w:tmpl w:val="88B86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1B06ED"/>
    <w:multiLevelType w:val="hybridMultilevel"/>
    <w:tmpl w:val="AB14D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169F1"/>
    <w:multiLevelType w:val="hybridMultilevel"/>
    <w:tmpl w:val="1DBCF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83DDE"/>
    <w:multiLevelType w:val="hybridMultilevel"/>
    <w:tmpl w:val="4E021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773A7"/>
    <w:multiLevelType w:val="singleLevel"/>
    <w:tmpl w:val="58004E9E"/>
    <w:lvl w:ilvl="0">
      <w:start w:val="1"/>
      <w:numFmt w:val="decimal"/>
      <w:pStyle w:val="ListNumber4"/>
      <w:lvlText w:val="%1."/>
      <w:lvlJc w:val="left"/>
      <w:pPr>
        <w:tabs>
          <w:tab w:val="left" w:pos="0"/>
        </w:tabs>
        <w:ind w:left="1440" w:hanging="360"/>
      </w:pPr>
    </w:lvl>
  </w:abstractNum>
  <w:abstractNum w:abstractNumId="11" w15:restartNumberingAfterBreak="0">
    <w:nsid w:val="467E203A"/>
    <w:multiLevelType w:val="singleLevel"/>
    <w:tmpl w:val="2C9243C4"/>
    <w:lvl w:ilvl="0">
      <w:start w:val="1"/>
      <w:numFmt w:val="decimal"/>
      <w:pStyle w:val="ListNumber5"/>
      <w:lvlText w:val="%1."/>
      <w:lvlJc w:val="left"/>
      <w:pPr>
        <w:tabs>
          <w:tab w:val="left" w:pos="0"/>
        </w:tabs>
        <w:ind w:left="1800" w:hanging="360"/>
      </w:pPr>
    </w:lvl>
  </w:abstractNum>
  <w:abstractNum w:abstractNumId="12" w15:restartNumberingAfterBreak="0">
    <w:nsid w:val="4A45798E"/>
    <w:multiLevelType w:val="hybridMultilevel"/>
    <w:tmpl w:val="22B84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C5205"/>
    <w:multiLevelType w:val="hybridMultilevel"/>
    <w:tmpl w:val="9EBAB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B03F68"/>
    <w:multiLevelType w:val="singleLevel"/>
    <w:tmpl w:val="7FF2E286"/>
    <w:lvl w:ilvl="0">
      <w:start w:val="1"/>
      <w:numFmt w:val="bullet"/>
      <w:pStyle w:val="ListBullet4"/>
      <w:lvlText w:val=""/>
      <w:lvlJc w:val="left"/>
      <w:pPr>
        <w:tabs>
          <w:tab w:val="left" w:pos="0"/>
        </w:tabs>
        <w:ind w:left="1440" w:hanging="360"/>
      </w:pPr>
      <w:rPr>
        <w:rFonts w:ascii="Symbol" w:hAnsi="Symbol" w:hint="default"/>
      </w:rPr>
    </w:lvl>
  </w:abstractNum>
  <w:abstractNum w:abstractNumId="15" w15:restartNumberingAfterBreak="0">
    <w:nsid w:val="6FDC1C1D"/>
    <w:multiLevelType w:val="multilevel"/>
    <w:tmpl w:val="5600B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B83FB8"/>
    <w:multiLevelType w:val="singleLevel"/>
    <w:tmpl w:val="82208296"/>
    <w:lvl w:ilvl="0">
      <w:start w:val="1"/>
      <w:numFmt w:val="bullet"/>
      <w:pStyle w:val="ListBullet5"/>
      <w:lvlText w:val=""/>
      <w:lvlJc w:val="left"/>
      <w:pPr>
        <w:tabs>
          <w:tab w:val="left" w:pos="0"/>
        </w:tabs>
        <w:ind w:left="1800" w:hanging="360"/>
      </w:pPr>
      <w:rPr>
        <w:rFonts w:ascii="Symbol" w:hAnsi="Symbol" w:hint="default"/>
      </w:rPr>
    </w:lvl>
  </w:abstractNum>
  <w:abstractNum w:abstractNumId="17" w15:restartNumberingAfterBreak="0">
    <w:nsid w:val="763D4FB2"/>
    <w:multiLevelType w:val="singleLevel"/>
    <w:tmpl w:val="0409000F"/>
    <w:lvl w:ilvl="0">
      <w:start w:val="1"/>
      <w:numFmt w:val="decimal"/>
      <w:pStyle w:val="ListNumber2"/>
      <w:lvlText w:val="%1."/>
      <w:lvlJc w:val="left"/>
      <w:pPr>
        <w:tabs>
          <w:tab w:val="left" w:pos="0"/>
        </w:tabs>
        <w:ind w:left="720" w:hanging="360"/>
      </w:pPr>
    </w:lvl>
  </w:abstractNum>
  <w:abstractNum w:abstractNumId="18" w15:restartNumberingAfterBreak="0">
    <w:nsid w:val="79D374A0"/>
    <w:multiLevelType w:val="multilevel"/>
    <w:tmpl w:val="E3F01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3702899">
    <w:abstractNumId w:val="0"/>
  </w:num>
  <w:num w:numId="2" w16cid:durableId="1897400191">
    <w:abstractNumId w:val="5"/>
  </w:num>
  <w:num w:numId="3" w16cid:durableId="842235540">
    <w:abstractNumId w:val="2"/>
  </w:num>
  <w:num w:numId="4" w16cid:durableId="2021589345">
    <w:abstractNumId w:val="14"/>
  </w:num>
  <w:num w:numId="5" w16cid:durableId="982928663">
    <w:abstractNumId w:val="16"/>
  </w:num>
  <w:num w:numId="6" w16cid:durableId="2105489955">
    <w:abstractNumId w:val="4"/>
  </w:num>
  <w:num w:numId="7" w16cid:durableId="1013072008">
    <w:abstractNumId w:val="17"/>
  </w:num>
  <w:num w:numId="8" w16cid:durableId="1302033010">
    <w:abstractNumId w:val="3"/>
  </w:num>
  <w:num w:numId="9" w16cid:durableId="654843047">
    <w:abstractNumId w:val="10"/>
  </w:num>
  <w:num w:numId="10" w16cid:durableId="187449514">
    <w:abstractNumId w:val="11"/>
  </w:num>
  <w:num w:numId="11" w16cid:durableId="501511589">
    <w:abstractNumId w:val="8"/>
  </w:num>
  <w:num w:numId="12" w16cid:durableId="149949391">
    <w:abstractNumId w:val="13"/>
  </w:num>
  <w:num w:numId="13" w16cid:durableId="1436050408">
    <w:abstractNumId w:val="12"/>
  </w:num>
  <w:num w:numId="14" w16cid:durableId="1866750830">
    <w:abstractNumId w:val="7"/>
  </w:num>
  <w:num w:numId="15" w16cid:durableId="161165095">
    <w:abstractNumId w:val="9"/>
  </w:num>
  <w:num w:numId="16" w16cid:durableId="741827938">
    <w:abstractNumId w:val="1"/>
  </w:num>
  <w:num w:numId="17" w16cid:durableId="1769278668">
    <w:abstractNumId w:val="15"/>
  </w:num>
  <w:num w:numId="18" w16cid:durableId="2017226162">
    <w:abstractNumId w:val="6"/>
  </w:num>
  <w:num w:numId="19" w16cid:durableId="8361183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9D05BA"/>
    <w:rsid w:val="00001AAF"/>
    <w:rsid w:val="00003658"/>
    <w:rsid w:val="0000549F"/>
    <w:rsid w:val="00011C4F"/>
    <w:rsid w:val="000322C2"/>
    <w:rsid w:val="00032F80"/>
    <w:rsid w:val="00035532"/>
    <w:rsid w:val="00036CB2"/>
    <w:rsid w:val="000418A2"/>
    <w:rsid w:val="00047896"/>
    <w:rsid w:val="00053A7A"/>
    <w:rsid w:val="00053A92"/>
    <w:rsid w:val="000674F6"/>
    <w:rsid w:val="00070755"/>
    <w:rsid w:val="00071D2D"/>
    <w:rsid w:val="0007250E"/>
    <w:rsid w:val="00075525"/>
    <w:rsid w:val="00075E2D"/>
    <w:rsid w:val="000773B2"/>
    <w:rsid w:val="00086022"/>
    <w:rsid w:val="00086D53"/>
    <w:rsid w:val="00087485"/>
    <w:rsid w:val="000A3ED5"/>
    <w:rsid w:val="000A63AE"/>
    <w:rsid w:val="000C4EBA"/>
    <w:rsid w:val="000E63DB"/>
    <w:rsid w:val="00107E55"/>
    <w:rsid w:val="00117F27"/>
    <w:rsid w:val="001400C0"/>
    <w:rsid w:val="001403DF"/>
    <w:rsid w:val="00154E3C"/>
    <w:rsid w:val="001635BB"/>
    <w:rsid w:val="001706B9"/>
    <w:rsid w:val="0017349E"/>
    <w:rsid w:val="00173B55"/>
    <w:rsid w:val="00177B05"/>
    <w:rsid w:val="00180894"/>
    <w:rsid w:val="00186031"/>
    <w:rsid w:val="001A5A60"/>
    <w:rsid w:val="001C2BF6"/>
    <w:rsid w:val="001D5451"/>
    <w:rsid w:val="001F67DF"/>
    <w:rsid w:val="002142D7"/>
    <w:rsid w:val="00214376"/>
    <w:rsid w:val="00216E8A"/>
    <w:rsid w:val="00222B53"/>
    <w:rsid w:val="00230CBB"/>
    <w:rsid w:val="00231A6B"/>
    <w:rsid w:val="00231DFD"/>
    <w:rsid w:val="0023541A"/>
    <w:rsid w:val="00236C08"/>
    <w:rsid w:val="0025149E"/>
    <w:rsid w:val="0025415E"/>
    <w:rsid w:val="00254DF8"/>
    <w:rsid w:val="00260856"/>
    <w:rsid w:val="00264D0A"/>
    <w:rsid w:val="00265BB2"/>
    <w:rsid w:val="002665E8"/>
    <w:rsid w:val="00271BCF"/>
    <w:rsid w:val="0029437A"/>
    <w:rsid w:val="00296A07"/>
    <w:rsid w:val="002A1E02"/>
    <w:rsid w:val="002C0DA8"/>
    <w:rsid w:val="002E25B4"/>
    <w:rsid w:val="002F0675"/>
    <w:rsid w:val="002F098A"/>
    <w:rsid w:val="00301601"/>
    <w:rsid w:val="00321F2B"/>
    <w:rsid w:val="003263D1"/>
    <w:rsid w:val="003375C5"/>
    <w:rsid w:val="00343724"/>
    <w:rsid w:val="00344E4C"/>
    <w:rsid w:val="00345CD2"/>
    <w:rsid w:val="003543A6"/>
    <w:rsid w:val="00361A6E"/>
    <w:rsid w:val="003654D7"/>
    <w:rsid w:val="0037226D"/>
    <w:rsid w:val="003772A8"/>
    <w:rsid w:val="003778C3"/>
    <w:rsid w:val="003929D4"/>
    <w:rsid w:val="0039541D"/>
    <w:rsid w:val="003A1367"/>
    <w:rsid w:val="003A2A7C"/>
    <w:rsid w:val="003B746B"/>
    <w:rsid w:val="003C68B5"/>
    <w:rsid w:val="003D270A"/>
    <w:rsid w:val="003E1953"/>
    <w:rsid w:val="003E48C7"/>
    <w:rsid w:val="003E4EC0"/>
    <w:rsid w:val="003F19D3"/>
    <w:rsid w:val="003F29C0"/>
    <w:rsid w:val="00426E4D"/>
    <w:rsid w:val="00431917"/>
    <w:rsid w:val="00431F35"/>
    <w:rsid w:val="00433936"/>
    <w:rsid w:val="00452AAF"/>
    <w:rsid w:val="00461B87"/>
    <w:rsid w:val="00470359"/>
    <w:rsid w:val="00471724"/>
    <w:rsid w:val="00473480"/>
    <w:rsid w:val="00477B9E"/>
    <w:rsid w:val="004A3DB6"/>
    <w:rsid w:val="004D05D6"/>
    <w:rsid w:val="004D2021"/>
    <w:rsid w:val="004D2A31"/>
    <w:rsid w:val="004E3669"/>
    <w:rsid w:val="004E3DEC"/>
    <w:rsid w:val="004F153F"/>
    <w:rsid w:val="00501721"/>
    <w:rsid w:val="00510A88"/>
    <w:rsid w:val="00514939"/>
    <w:rsid w:val="00520004"/>
    <w:rsid w:val="00531359"/>
    <w:rsid w:val="00545ED8"/>
    <w:rsid w:val="005470FD"/>
    <w:rsid w:val="0055053A"/>
    <w:rsid w:val="005744F6"/>
    <w:rsid w:val="00581CF0"/>
    <w:rsid w:val="00584084"/>
    <w:rsid w:val="00590945"/>
    <w:rsid w:val="00591680"/>
    <w:rsid w:val="005D75B5"/>
    <w:rsid w:val="005E7315"/>
    <w:rsid w:val="005E761E"/>
    <w:rsid w:val="005F4CBD"/>
    <w:rsid w:val="00602A4F"/>
    <w:rsid w:val="00603787"/>
    <w:rsid w:val="00606BCA"/>
    <w:rsid w:val="0061704C"/>
    <w:rsid w:val="00626FEF"/>
    <w:rsid w:val="0063123F"/>
    <w:rsid w:val="006435E2"/>
    <w:rsid w:val="006474B2"/>
    <w:rsid w:val="006528FD"/>
    <w:rsid w:val="00653026"/>
    <w:rsid w:val="00656AFA"/>
    <w:rsid w:val="006602C6"/>
    <w:rsid w:val="00677A15"/>
    <w:rsid w:val="00684076"/>
    <w:rsid w:val="00690233"/>
    <w:rsid w:val="006953D7"/>
    <w:rsid w:val="006A139C"/>
    <w:rsid w:val="006A3D97"/>
    <w:rsid w:val="006A782E"/>
    <w:rsid w:val="006B301E"/>
    <w:rsid w:val="006B4AA0"/>
    <w:rsid w:val="006B6404"/>
    <w:rsid w:val="006C0486"/>
    <w:rsid w:val="006C0A67"/>
    <w:rsid w:val="006C2875"/>
    <w:rsid w:val="006E23F7"/>
    <w:rsid w:val="006E4B20"/>
    <w:rsid w:val="00701846"/>
    <w:rsid w:val="007051C7"/>
    <w:rsid w:val="00720721"/>
    <w:rsid w:val="00730D2F"/>
    <w:rsid w:val="00732499"/>
    <w:rsid w:val="00734D7F"/>
    <w:rsid w:val="00734F11"/>
    <w:rsid w:val="00735749"/>
    <w:rsid w:val="00741263"/>
    <w:rsid w:val="00743F39"/>
    <w:rsid w:val="007455F3"/>
    <w:rsid w:val="0075428B"/>
    <w:rsid w:val="0075608D"/>
    <w:rsid w:val="00774114"/>
    <w:rsid w:val="00775165"/>
    <w:rsid w:val="00786C58"/>
    <w:rsid w:val="00792731"/>
    <w:rsid w:val="007A5A94"/>
    <w:rsid w:val="007C4912"/>
    <w:rsid w:val="007C755F"/>
    <w:rsid w:val="007D13FA"/>
    <w:rsid w:val="007D5E6C"/>
    <w:rsid w:val="007E38BB"/>
    <w:rsid w:val="007F3F0E"/>
    <w:rsid w:val="00800564"/>
    <w:rsid w:val="00813EDD"/>
    <w:rsid w:val="00814058"/>
    <w:rsid w:val="00852517"/>
    <w:rsid w:val="00855515"/>
    <w:rsid w:val="00870DC5"/>
    <w:rsid w:val="00871C56"/>
    <w:rsid w:val="00881626"/>
    <w:rsid w:val="0088287A"/>
    <w:rsid w:val="00884143"/>
    <w:rsid w:val="00895761"/>
    <w:rsid w:val="008A1340"/>
    <w:rsid w:val="008A54B2"/>
    <w:rsid w:val="008C1175"/>
    <w:rsid w:val="008C4982"/>
    <w:rsid w:val="008C4D3A"/>
    <w:rsid w:val="008C6E62"/>
    <w:rsid w:val="008D2EE7"/>
    <w:rsid w:val="008D45AF"/>
    <w:rsid w:val="008D46C2"/>
    <w:rsid w:val="008F029D"/>
    <w:rsid w:val="008F5E88"/>
    <w:rsid w:val="009031F0"/>
    <w:rsid w:val="00904A69"/>
    <w:rsid w:val="00906B5B"/>
    <w:rsid w:val="009100DF"/>
    <w:rsid w:val="00917916"/>
    <w:rsid w:val="00922784"/>
    <w:rsid w:val="009341CD"/>
    <w:rsid w:val="00935A28"/>
    <w:rsid w:val="00941D74"/>
    <w:rsid w:val="0095007F"/>
    <w:rsid w:val="00965089"/>
    <w:rsid w:val="009659A1"/>
    <w:rsid w:val="00970F33"/>
    <w:rsid w:val="00974B9C"/>
    <w:rsid w:val="00976E30"/>
    <w:rsid w:val="00996F9E"/>
    <w:rsid w:val="009A0489"/>
    <w:rsid w:val="009A0849"/>
    <w:rsid w:val="009B0F2F"/>
    <w:rsid w:val="009B33BD"/>
    <w:rsid w:val="009B4CDA"/>
    <w:rsid w:val="009C419E"/>
    <w:rsid w:val="009D05BA"/>
    <w:rsid w:val="009D3773"/>
    <w:rsid w:val="009D4F2C"/>
    <w:rsid w:val="009D62CE"/>
    <w:rsid w:val="009E1192"/>
    <w:rsid w:val="009E120B"/>
    <w:rsid w:val="009E5B38"/>
    <w:rsid w:val="00A1748B"/>
    <w:rsid w:val="00A2008C"/>
    <w:rsid w:val="00A20C38"/>
    <w:rsid w:val="00A23A54"/>
    <w:rsid w:val="00A3154B"/>
    <w:rsid w:val="00A3327B"/>
    <w:rsid w:val="00A40C56"/>
    <w:rsid w:val="00A47438"/>
    <w:rsid w:val="00A511F2"/>
    <w:rsid w:val="00A536DC"/>
    <w:rsid w:val="00A629ED"/>
    <w:rsid w:val="00A70365"/>
    <w:rsid w:val="00A73CD9"/>
    <w:rsid w:val="00A86134"/>
    <w:rsid w:val="00A90788"/>
    <w:rsid w:val="00A93366"/>
    <w:rsid w:val="00A94490"/>
    <w:rsid w:val="00A95BED"/>
    <w:rsid w:val="00A9656F"/>
    <w:rsid w:val="00A97274"/>
    <w:rsid w:val="00AA3633"/>
    <w:rsid w:val="00AA5123"/>
    <w:rsid w:val="00AA6CAA"/>
    <w:rsid w:val="00AB49FD"/>
    <w:rsid w:val="00AB5C6D"/>
    <w:rsid w:val="00AB7956"/>
    <w:rsid w:val="00AC14C3"/>
    <w:rsid w:val="00AD6A41"/>
    <w:rsid w:val="00AD6BE8"/>
    <w:rsid w:val="00AE0C2E"/>
    <w:rsid w:val="00AE3910"/>
    <w:rsid w:val="00AF5811"/>
    <w:rsid w:val="00B0147F"/>
    <w:rsid w:val="00B050A1"/>
    <w:rsid w:val="00B058DB"/>
    <w:rsid w:val="00B13426"/>
    <w:rsid w:val="00B235A7"/>
    <w:rsid w:val="00B306DA"/>
    <w:rsid w:val="00B46F4B"/>
    <w:rsid w:val="00B53253"/>
    <w:rsid w:val="00B5567C"/>
    <w:rsid w:val="00B7014A"/>
    <w:rsid w:val="00B8117E"/>
    <w:rsid w:val="00B93749"/>
    <w:rsid w:val="00BC68A8"/>
    <w:rsid w:val="00BC7EF1"/>
    <w:rsid w:val="00BE2BC8"/>
    <w:rsid w:val="00BE7984"/>
    <w:rsid w:val="00BF510F"/>
    <w:rsid w:val="00C06697"/>
    <w:rsid w:val="00C139B4"/>
    <w:rsid w:val="00C1613A"/>
    <w:rsid w:val="00C258C3"/>
    <w:rsid w:val="00C51C79"/>
    <w:rsid w:val="00C54DA6"/>
    <w:rsid w:val="00C56C81"/>
    <w:rsid w:val="00C70ED1"/>
    <w:rsid w:val="00C771AD"/>
    <w:rsid w:val="00C87FD5"/>
    <w:rsid w:val="00CA2327"/>
    <w:rsid w:val="00CA2371"/>
    <w:rsid w:val="00CB0F02"/>
    <w:rsid w:val="00CD0AA1"/>
    <w:rsid w:val="00CD45B6"/>
    <w:rsid w:val="00CE325E"/>
    <w:rsid w:val="00CE4B81"/>
    <w:rsid w:val="00CE533F"/>
    <w:rsid w:val="00D32525"/>
    <w:rsid w:val="00D340C4"/>
    <w:rsid w:val="00D344B7"/>
    <w:rsid w:val="00D42AAC"/>
    <w:rsid w:val="00D45341"/>
    <w:rsid w:val="00D548A5"/>
    <w:rsid w:val="00D55DF0"/>
    <w:rsid w:val="00D60F80"/>
    <w:rsid w:val="00D86FCC"/>
    <w:rsid w:val="00D87F97"/>
    <w:rsid w:val="00D90225"/>
    <w:rsid w:val="00D937A1"/>
    <w:rsid w:val="00D944DE"/>
    <w:rsid w:val="00DA29CE"/>
    <w:rsid w:val="00DB149D"/>
    <w:rsid w:val="00DB32F0"/>
    <w:rsid w:val="00DC6D10"/>
    <w:rsid w:val="00DD707C"/>
    <w:rsid w:val="00DE61BD"/>
    <w:rsid w:val="00DF0EA6"/>
    <w:rsid w:val="00E06A65"/>
    <w:rsid w:val="00E1333F"/>
    <w:rsid w:val="00E34F3E"/>
    <w:rsid w:val="00E65862"/>
    <w:rsid w:val="00E977BB"/>
    <w:rsid w:val="00E9797E"/>
    <w:rsid w:val="00EA05C2"/>
    <w:rsid w:val="00EA5589"/>
    <w:rsid w:val="00EB7920"/>
    <w:rsid w:val="00ED1CEE"/>
    <w:rsid w:val="00ED669B"/>
    <w:rsid w:val="00EF517E"/>
    <w:rsid w:val="00F0444A"/>
    <w:rsid w:val="00F1129E"/>
    <w:rsid w:val="00F154BB"/>
    <w:rsid w:val="00F25934"/>
    <w:rsid w:val="00F328D2"/>
    <w:rsid w:val="00F43DD8"/>
    <w:rsid w:val="00F44146"/>
    <w:rsid w:val="00F5229A"/>
    <w:rsid w:val="00F52889"/>
    <w:rsid w:val="00F52A2A"/>
    <w:rsid w:val="00F52E6D"/>
    <w:rsid w:val="00F539FF"/>
    <w:rsid w:val="00F57DE1"/>
    <w:rsid w:val="00F62FC8"/>
    <w:rsid w:val="00F65C41"/>
    <w:rsid w:val="00F67197"/>
    <w:rsid w:val="00F72898"/>
    <w:rsid w:val="00F752F5"/>
    <w:rsid w:val="00F81113"/>
    <w:rsid w:val="00F834ED"/>
    <w:rsid w:val="00F971B6"/>
    <w:rsid w:val="00FA00F5"/>
    <w:rsid w:val="00FB4CA6"/>
    <w:rsid w:val="00FD2A26"/>
    <w:rsid w:val="00FD3618"/>
    <w:rsid w:val="00FD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FED8B4"/>
  <w15:docId w15:val="{C00CCECC-652B-490A-90AA-480165EDC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skerville Old Face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line="300" w:lineRule="auto"/>
    </w:pPr>
    <w:rPr>
      <w:sz w:val="20"/>
    </w:rPr>
  </w:style>
  <w:style w:type="paragraph" w:styleId="Heading1">
    <w:name w:val="heading 1"/>
    <w:basedOn w:val="Normal"/>
    <w:link w:val="Heading1Char"/>
    <w:pPr>
      <w:keepNext/>
      <w:keepLines/>
      <w:spacing w:before="400" w:after="200" w:line="240" w:lineRule="auto"/>
      <w:outlineLvl w:val="0"/>
    </w:pPr>
    <w:rPr>
      <w:color w:val="377933"/>
      <w:sz w:val="26"/>
      <w:szCs w:val="26"/>
    </w:rPr>
  </w:style>
  <w:style w:type="paragraph" w:styleId="Heading2">
    <w:name w:val="heading 2"/>
    <w:basedOn w:val="Normal"/>
    <w:link w:val="Heading2Char"/>
    <w:pPr>
      <w:keepNext/>
      <w:keepLines/>
      <w:tabs>
        <w:tab w:val="left" w:pos="5760"/>
      </w:tabs>
      <w:spacing w:before="200" w:after="100" w:line="240" w:lineRule="auto"/>
      <w:outlineLvl w:val="1"/>
    </w:pPr>
    <w:rPr>
      <w:color w:val="405242"/>
      <w:sz w:val="22"/>
    </w:rPr>
  </w:style>
  <w:style w:type="paragraph" w:styleId="Heading3">
    <w:name w:val="heading 3"/>
    <w:basedOn w:val="Normal"/>
    <w:link w:val="Heading3Char"/>
    <w:qFormat/>
    <w:pPr>
      <w:keepNext/>
      <w:keepLines/>
      <w:spacing w:before="200"/>
      <w:outlineLvl w:val="2"/>
    </w:pPr>
    <w:rPr>
      <w:b/>
      <w:color w:val="405242"/>
    </w:rPr>
  </w:style>
  <w:style w:type="paragraph" w:styleId="Heading4">
    <w:name w:val="heading 4"/>
    <w:basedOn w:val="Normal"/>
    <w:link w:val="Heading4Char"/>
    <w:qFormat/>
    <w:pPr>
      <w:keepNext/>
      <w:keepLines/>
      <w:spacing w:before="200"/>
      <w:outlineLvl w:val="3"/>
    </w:pPr>
    <w:rPr>
      <w:b/>
      <w:i/>
      <w:color w:val="405242"/>
    </w:rPr>
  </w:style>
  <w:style w:type="paragraph" w:styleId="Heading5">
    <w:name w:val="heading 5"/>
    <w:basedOn w:val="Normal"/>
    <w:link w:val="Heading5Char"/>
    <w:qFormat/>
    <w:pPr>
      <w:keepNext/>
      <w:keepLines/>
      <w:spacing w:before="200"/>
      <w:outlineLvl w:val="4"/>
    </w:pPr>
    <w:rPr>
      <w:color w:val="202820"/>
    </w:rPr>
  </w:style>
  <w:style w:type="paragraph" w:styleId="Heading6">
    <w:name w:val="heading 6"/>
    <w:basedOn w:val="Normal"/>
    <w:link w:val="Heading6Char"/>
    <w:qFormat/>
    <w:pPr>
      <w:keepNext/>
      <w:keepLines/>
      <w:spacing w:before="200"/>
      <w:outlineLvl w:val="5"/>
    </w:pPr>
    <w:rPr>
      <w:i/>
      <w:color w:val="202820"/>
    </w:rPr>
  </w:style>
  <w:style w:type="paragraph" w:styleId="Heading7">
    <w:name w:val="heading 7"/>
    <w:basedOn w:val="Normal"/>
    <w:link w:val="Heading7Char"/>
    <w:qFormat/>
    <w:pPr>
      <w:keepNext/>
      <w:keepLines/>
      <w:spacing w:before="200"/>
      <w:outlineLvl w:val="6"/>
    </w:pPr>
    <w:rPr>
      <w:i/>
      <w:color w:val="404040"/>
    </w:rPr>
  </w:style>
  <w:style w:type="paragraph" w:styleId="Heading8">
    <w:name w:val="heading 8"/>
    <w:basedOn w:val="Normal"/>
    <w:link w:val="Heading8Char"/>
    <w:qFormat/>
    <w:pPr>
      <w:keepNext/>
      <w:keepLines/>
      <w:spacing w:before="200"/>
      <w:outlineLvl w:val="7"/>
    </w:pPr>
    <w:rPr>
      <w:color w:val="404040"/>
      <w:szCs w:val="20"/>
    </w:rPr>
  </w:style>
  <w:style w:type="paragraph" w:styleId="Heading9">
    <w:name w:val="heading 9"/>
    <w:basedOn w:val="Normal"/>
    <w:link w:val="Heading9Char"/>
    <w:qFormat/>
    <w:pPr>
      <w:keepNext/>
      <w:keepLines/>
      <w:spacing w:before="200"/>
      <w:outlineLvl w:val="8"/>
    </w:pPr>
    <w:rPr>
      <w:i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Baskerville Old Face"/>
      <w:color w:val="377933"/>
      <w:sz w:val="26"/>
      <w:szCs w:val="26"/>
    </w:rPr>
  </w:style>
  <w:style w:type="character" w:customStyle="1" w:styleId="Heading2Char">
    <w:name w:val="Heading 2 Char"/>
    <w:basedOn w:val="DefaultParagraphFont"/>
    <w:link w:val="Heading2"/>
    <w:rPr>
      <w:rFonts w:ascii="Baskerville Old Face"/>
      <w:color w:val="405242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  <w:spacing w:after="200"/>
    </w:pPr>
  </w:style>
  <w:style w:type="character" w:customStyle="1" w:styleId="HeaderChar">
    <w:name w:val="Header Char"/>
    <w:basedOn w:val="DefaultParagraphFont"/>
    <w:link w:val="Header"/>
    <w:rPr>
      <w:sz w:val="20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  <w:spacing w:before="200"/>
      <w:jc w:val="right"/>
    </w:pPr>
    <w:rPr>
      <w:color w:val="377933"/>
    </w:rPr>
  </w:style>
  <w:style w:type="character" w:customStyle="1" w:styleId="FooterChar">
    <w:name w:val="Footer Char"/>
    <w:basedOn w:val="DefaultParagraphFont"/>
    <w:link w:val="Footer"/>
    <w:rPr>
      <w:color w:val="377933"/>
      <w:sz w:val="20"/>
    </w:rPr>
  </w:style>
  <w:style w:type="paragraph" w:styleId="Title">
    <w:name w:val="Title"/>
    <w:basedOn w:val="Normal"/>
    <w:link w:val="TitleChar"/>
    <w:pPr>
      <w:spacing w:line="240" w:lineRule="auto"/>
    </w:pPr>
    <w:rPr>
      <w:color w:val="377933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rPr>
      <w:rFonts w:ascii="Baskerville Old Face"/>
      <w:color w:val="377933"/>
      <w:spacing w:val="5"/>
      <w:kern w:val="28"/>
      <w:sz w:val="40"/>
      <w:szCs w:val="40"/>
    </w:rPr>
  </w:style>
  <w:style w:type="paragraph" w:customStyle="1" w:styleId="ContactDetails">
    <w:name w:val="Contact Details"/>
    <w:basedOn w:val="Normal"/>
    <w:pPr>
      <w:spacing w:before="120" w:after="240" w:line="240" w:lineRule="auto"/>
    </w:pPr>
    <w:rPr>
      <w:color w:val="405242"/>
      <w:sz w:val="18"/>
      <w:szCs w:val="18"/>
    </w:rPr>
  </w:style>
  <w:style w:type="paragraph" w:customStyle="1" w:styleId="Boxes">
    <w:name w:val="Boxes"/>
    <w:basedOn w:val="Normal"/>
    <w:pPr>
      <w:spacing w:line="240" w:lineRule="auto"/>
      <w:jc w:val="right"/>
    </w:pPr>
  </w:style>
  <w:style w:type="paragraph" w:styleId="BodyText">
    <w:name w:val="Body Text"/>
    <w:basedOn w:val="Normal"/>
    <w:link w:val="BodyTextChar"/>
    <w:pPr>
      <w:spacing w:after="200"/>
    </w:pPr>
  </w:style>
  <w:style w:type="character" w:customStyle="1" w:styleId="BodyTextChar">
    <w:name w:val="Body Text Char"/>
    <w:basedOn w:val="DefaultParagraphFont"/>
    <w:link w:val="BodyText"/>
    <w:rPr>
      <w:sz w:val="20"/>
    </w:rPr>
  </w:style>
  <w:style w:type="paragraph" w:styleId="ListBullet">
    <w:name w:val="List Bullet"/>
    <w:basedOn w:val="Normal"/>
    <w:pPr>
      <w:numPr>
        <w:numId w:val="1"/>
      </w:numPr>
      <w:tabs>
        <w:tab w:val="left" w:pos="270"/>
      </w:tabs>
      <w:ind w:left="288" w:hanging="288"/>
      <w:contextualSpacing/>
    </w:pPr>
  </w:style>
  <w:style w:type="paragraph" w:styleId="BalloonText">
    <w:name w:val="Balloon Text"/>
    <w:basedOn w:val="Normal"/>
    <w:link w:val="BalloonTextChar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</w:style>
  <w:style w:type="paragraph" w:styleId="BlockText">
    <w:name w:val="Block Text"/>
    <w:basedOn w:val="Normal"/>
    <w:pPr>
      <w:pBdr>
        <w:top w:val="single" w:sz="2" w:space="10" w:color="405242" w:themeColor="accent1" w:shadow="1"/>
        <w:left w:val="single" w:sz="2" w:space="10" w:color="405242" w:themeColor="accent1" w:shadow="1"/>
        <w:bottom w:val="single" w:sz="2" w:space="10" w:color="405242" w:themeColor="accent1" w:shadow="1"/>
        <w:right w:val="single" w:sz="2" w:space="10" w:color="405242" w:themeColor="accent1" w:shadow="1"/>
      </w:pBdr>
      <w:ind w:left="1152" w:right="1152"/>
    </w:pPr>
    <w:rPr>
      <w:i/>
      <w:color w:val="405242"/>
    </w:rPr>
  </w:style>
  <w:style w:type="paragraph" w:styleId="BodyText2">
    <w:name w:val="Body Text 2"/>
    <w:basedOn w:val="Normal"/>
    <w:link w:val="BodyText2Char"/>
    <w:pPr>
      <w:spacing w:after="120"/>
      <w:ind w:left="360"/>
    </w:p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Pr>
      <w:sz w:val="20"/>
    </w:rPr>
  </w:style>
  <w:style w:type="character" w:customStyle="1" w:styleId="BodyText2Char">
    <w:name w:val="Body Text 2 Char"/>
    <w:basedOn w:val="DefaultParagraphFont"/>
    <w:link w:val="BodyText2"/>
    <w:rPr>
      <w:sz w:val="20"/>
    </w:rPr>
  </w:style>
  <w:style w:type="paragraph" w:styleId="BodyTextFirstIndent2">
    <w:name w:val="Body Text First Indent 2"/>
    <w:basedOn w:val="BodyText2"/>
    <w:link w:val="BodyTextFirstIndent2Char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rPr>
      <w:sz w:val="20"/>
    </w:r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Pr>
      <w:sz w:val="20"/>
    </w:rPr>
  </w:style>
  <w:style w:type="paragraph" w:styleId="BodyTextIndent3">
    <w:name w:val="Body Text Indent 3"/>
    <w:basedOn w:val="Normal"/>
    <w:link w:val="BodyTextIndent3Char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Pr>
      <w:sz w:val="16"/>
      <w:szCs w:val="16"/>
    </w:rPr>
  </w:style>
  <w:style w:type="paragraph" w:styleId="Caption">
    <w:name w:val="caption"/>
    <w:basedOn w:val="Normal"/>
    <w:qFormat/>
    <w:pPr>
      <w:spacing w:after="200" w:line="240" w:lineRule="auto"/>
    </w:pPr>
    <w:rPr>
      <w:b/>
      <w:color w:val="405242"/>
      <w:sz w:val="18"/>
      <w:szCs w:val="18"/>
    </w:rPr>
  </w:style>
  <w:style w:type="paragraph" w:styleId="Closing">
    <w:name w:val="Closing"/>
    <w:basedOn w:val="Normal"/>
    <w:link w:val="ClosingChar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rPr>
      <w:sz w:val="20"/>
    </w:rPr>
  </w:style>
  <w:style w:type="paragraph" w:styleId="CommentText">
    <w:name w:val="annotation text"/>
    <w:basedOn w:val="Normal"/>
    <w:link w:val="CommentTextChar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Pr>
      <w:sz w:val="20"/>
      <w:szCs w:val="20"/>
    </w:rPr>
  </w:style>
  <w:style w:type="paragraph" w:styleId="CommentSubject">
    <w:name w:val="annotation subject"/>
    <w:basedOn w:val="CommentText"/>
    <w:link w:val="CommentSubjectChar"/>
    <w:rPr>
      <w:b/>
    </w:rPr>
  </w:style>
  <w:style w:type="character" w:customStyle="1" w:styleId="CommentSubjectChar">
    <w:name w:val="Comment Subject Char"/>
    <w:basedOn w:val="CommentTextChar"/>
    <w:link w:val="CommentSubject"/>
    <w:rPr>
      <w:b/>
      <w:sz w:val="20"/>
      <w:szCs w:val="20"/>
    </w:rPr>
  </w:style>
  <w:style w:type="paragraph" w:styleId="Date">
    <w:name w:val="Date"/>
    <w:basedOn w:val="Normal"/>
    <w:link w:val="DateChar"/>
  </w:style>
  <w:style w:type="character" w:customStyle="1" w:styleId="DateChar">
    <w:name w:val="Date Char"/>
    <w:basedOn w:val="DefaultParagraphFont"/>
    <w:link w:val="Date"/>
    <w:rPr>
      <w:sz w:val="20"/>
    </w:rPr>
  </w:style>
  <w:style w:type="paragraph" w:styleId="DocumentMap">
    <w:name w:val="Document Map"/>
    <w:basedOn w:val="Normal"/>
    <w:link w:val="DocumentMapChar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rPr>
      <w:sz w:val="20"/>
    </w:rPr>
  </w:style>
  <w:style w:type="paragraph" w:styleId="EndnoteText">
    <w:name w:val="endnote text"/>
    <w:basedOn w:val="Normal"/>
    <w:link w:val="EndnoteTextChar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line="240" w:lineRule="auto"/>
      <w:ind w:left="2880"/>
    </w:pPr>
    <w:rPr>
      <w:sz w:val="24"/>
      <w:szCs w:val="24"/>
    </w:rPr>
  </w:style>
  <w:style w:type="paragraph" w:styleId="EnvelopeReturn">
    <w:name w:val="envelope return"/>
    <w:basedOn w:val="Normal"/>
    <w:pPr>
      <w:spacing w:line="240" w:lineRule="auto"/>
    </w:pPr>
    <w:rPr>
      <w:szCs w:val="20"/>
    </w:rPr>
  </w:style>
  <w:style w:type="paragraph" w:styleId="FootnoteText">
    <w:name w:val="footnote text"/>
    <w:basedOn w:val="Normal"/>
    <w:link w:val="FootnoteTextChar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rPr>
      <w:rFonts w:ascii="Baskerville Old Face"/>
      <w:b/>
      <w:color w:val="405242"/>
      <w:sz w:val="20"/>
    </w:rPr>
  </w:style>
  <w:style w:type="character" w:customStyle="1" w:styleId="Heading4Char">
    <w:name w:val="Heading 4 Char"/>
    <w:basedOn w:val="DefaultParagraphFont"/>
    <w:link w:val="Heading4"/>
    <w:rPr>
      <w:rFonts w:ascii="Baskerville Old Face"/>
      <w:b/>
      <w:i/>
      <w:color w:val="405242"/>
      <w:sz w:val="20"/>
    </w:rPr>
  </w:style>
  <w:style w:type="character" w:customStyle="1" w:styleId="Heading5Char">
    <w:name w:val="Heading 5 Char"/>
    <w:basedOn w:val="DefaultParagraphFont"/>
    <w:link w:val="Heading5"/>
    <w:rPr>
      <w:rFonts w:ascii="Baskerville Old Face"/>
      <w:color w:val="202820"/>
      <w:sz w:val="20"/>
    </w:rPr>
  </w:style>
  <w:style w:type="character" w:customStyle="1" w:styleId="Heading6Char">
    <w:name w:val="Heading 6 Char"/>
    <w:basedOn w:val="DefaultParagraphFont"/>
    <w:link w:val="Heading6"/>
    <w:rPr>
      <w:rFonts w:ascii="Baskerville Old Face"/>
      <w:i/>
      <w:color w:val="202820"/>
      <w:sz w:val="20"/>
    </w:rPr>
  </w:style>
  <w:style w:type="character" w:customStyle="1" w:styleId="Heading7Char">
    <w:name w:val="Heading 7 Char"/>
    <w:basedOn w:val="DefaultParagraphFont"/>
    <w:link w:val="Heading7"/>
    <w:rPr>
      <w:rFonts w:ascii="Baskerville Old Face"/>
      <w:i/>
      <w:color w:val="404040"/>
      <w:sz w:val="20"/>
    </w:rPr>
  </w:style>
  <w:style w:type="character" w:customStyle="1" w:styleId="Heading8Char">
    <w:name w:val="Heading 8 Char"/>
    <w:basedOn w:val="DefaultParagraphFont"/>
    <w:link w:val="Heading8"/>
    <w:rPr>
      <w:rFonts w:ascii="Baskerville Old Face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rPr>
      <w:rFonts w:ascii="Baskerville Old Face"/>
      <w:i/>
      <w:color w:val="404040"/>
      <w:sz w:val="20"/>
      <w:szCs w:val="20"/>
    </w:rPr>
  </w:style>
  <w:style w:type="paragraph" w:styleId="HTMLAddress">
    <w:name w:val="HTML Address"/>
    <w:basedOn w:val="Normal"/>
    <w:link w:val="HTMLAddressChar"/>
    <w:pPr>
      <w:spacing w:line="240" w:lineRule="auto"/>
    </w:pPr>
    <w:rPr>
      <w:i/>
    </w:rPr>
  </w:style>
  <w:style w:type="character" w:customStyle="1" w:styleId="HTMLAddressChar">
    <w:name w:val="HTML Address Char"/>
    <w:basedOn w:val="DefaultParagraphFont"/>
    <w:link w:val="HTMLAddress"/>
    <w:rPr>
      <w:i/>
      <w:sz w:val="20"/>
    </w:rPr>
  </w:style>
  <w:style w:type="paragraph" w:styleId="HTMLPreformatted">
    <w:name w:val="HTML Preformatted"/>
    <w:basedOn w:val="Normal"/>
    <w:link w:val="HTMLPreformattedChar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rPr>
      <w:rFonts w:ascii="Consolas" w:hAnsi="Consolas"/>
      <w:sz w:val="20"/>
      <w:szCs w:val="20"/>
    </w:rPr>
  </w:style>
  <w:style w:type="paragraph" w:styleId="Index1">
    <w:name w:val="index 1"/>
    <w:basedOn w:val="Normal"/>
    <w:pPr>
      <w:spacing w:line="240" w:lineRule="auto"/>
      <w:ind w:left="200" w:hanging="200"/>
    </w:pPr>
  </w:style>
  <w:style w:type="paragraph" w:styleId="Index2">
    <w:name w:val="index 2"/>
    <w:basedOn w:val="Normal"/>
    <w:pPr>
      <w:spacing w:line="240" w:lineRule="auto"/>
      <w:ind w:left="400" w:hanging="200"/>
    </w:pPr>
  </w:style>
  <w:style w:type="paragraph" w:styleId="Index3">
    <w:name w:val="index 3"/>
    <w:basedOn w:val="Normal"/>
    <w:pPr>
      <w:spacing w:line="240" w:lineRule="auto"/>
      <w:ind w:left="600" w:hanging="200"/>
    </w:pPr>
  </w:style>
  <w:style w:type="paragraph" w:styleId="Index4">
    <w:name w:val="index 4"/>
    <w:basedOn w:val="Normal"/>
    <w:pPr>
      <w:spacing w:line="240" w:lineRule="auto"/>
      <w:ind w:left="800" w:hanging="200"/>
    </w:pPr>
  </w:style>
  <w:style w:type="paragraph" w:styleId="Index5">
    <w:name w:val="index 5"/>
    <w:basedOn w:val="Normal"/>
    <w:pPr>
      <w:spacing w:line="240" w:lineRule="auto"/>
      <w:ind w:left="1000" w:hanging="200"/>
    </w:pPr>
  </w:style>
  <w:style w:type="paragraph" w:styleId="Index6">
    <w:name w:val="index 6"/>
    <w:basedOn w:val="Normal"/>
    <w:pPr>
      <w:spacing w:line="240" w:lineRule="auto"/>
      <w:ind w:left="1200" w:hanging="200"/>
    </w:pPr>
  </w:style>
  <w:style w:type="paragraph" w:styleId="Index7">
    <w:name w:val="index 7"/>
    <w:basedOn w:val="Normal"/>
    <w:pPr>
      <w:spacing w:line="240" w:lineRule="auto"/>
      <w:ind w:left="1400" w:hanging="200"/>
    </w:pPr>
  </w:style>
  <w:style w:type="paragraph" w:styleId="Index8">
    <w:name w:val="index 8"/>
    <w:basedOn w:val="Normal"/>
    <w:pPr>
      <w:spacing w:line="240" w:lineRule="auto"/>
      <w:ind w:left="1600" w:hanging="200"/>
    </w:pPr>
  </w:style>
  <w:style w:type="paragraph" w:styleId="Index9">
    <w:name w:val="index 9"/>
    <w:basedOn w:val="Normal"/>
    <w:pPr>
      <w:spacing w:line="240" w:lineRule="auto"/>
      <w:ind w:left="1800" w:hanging="200"/>
    </w:pPr>
  </w:style>
  <w:style w:type="paragraph" w:styleId="IndexHeading">
    <w:name w:val="index heading"/>
    <w:basedOn w:val="Normal"/>
    <w:rPr>
      <w:b/>
    </w:rPr>
  </w:style>
  <w:style w:type="paragraph" w:styleId="IntenseQuote">
    <w:name w:val="Intense Quote"/>
    <w:basedOn w:val="Normal"/>
    <w:link w:val="IntenseQuoteChar"/>
    <w:qFormat/>
    <w:pPr>
      <w:pBdr>
        <w:bottom w:val="single" w:sz="4" w:space="4" w:color="405242" w:themeColor="accent1"/>
      </w:pBdr>
      <w:spacing w:before="200" w:after="280"/>
      <w:ind w:left="936" w:right="936"/>
    </w:pPr>
    <w:rPr>
      <w:b/>
      <w:i/>
      <w:color w:val="405242"/>
    </w:rPr>
  </w:style>
  <w:style w:type="character" w:customStyle="1" w:styleId="IntenseQuoteChar">
    <w:name w:val="Intense Quote Char"/>
    <w:basedOn w:val="DefaultParagraphFont"/>
    <w:link w:val="IntenseQuote"/>
    <w:rPr>
      <w:b/>
      <w:i/>
      <w:color w:val="405242"/>
      <w:sz w:val="20"/>
    </w:rPr>
  </w:style>
  <w:style w:type="paragraph" w:styleId="List">
    <w:name w:val="List"/>
    <w:basedOn w:val="Normal"/>
    <w:pPr>
      <w:ind w:left="360" w:hanging="360"/>
      <w:contextualSpacing/>
    </w:pPr>
  </w:style>
  <w:style w:type="paragraph" w:styleId="List2">
    <w:name w:val="List 2"/>
    <w:basedOn w:val="Normal"/>
    <w:pPr>
      <w:ind w:left="720" w:hanging="360"/>
      <w:contextualSpacing/>
    </w:pPr>
  </w:style>
  <w:style w:type="paragraph" w:styleId="List3">
    <w:name w:val="List 3"/>
    <w:basedOn w:val="Normal"/>
    <w:pPr>
      <w:ind w:left="1080" w:hanging="360"/>
      <w:contextualSpacing/>
    </w:pPr>
  </w:style>
  <w:style w:type="paragraph" w:styleId="List4">
    <w:name w:val="List 4"/>
    <w:basedOn w:val="Normal"/>
    <w:pPr>
      <w:ind w:left="1440" w:hanging="360"/>
      <w:contextualSpacing/>
    </w:pPr>
  </w:style>
  <w:style w:type="paragraph" w:styleId="List5">
    <w:name w:val="List 5"/>
    <w:basedOn w:val="Normal"/>
    <w:pPr>
      <w:ind w:left="1800" w:hanging="360"/>
      <w:contextualSpacing/>
    </w:pPr>
  </w:style>
  <w:style w:type="paragraph" w:styleId="ListBullet2">
    <w:name w:val="List Bullet 2"/>
    <w:basedOn w:val="Normal"/>
    <w:pPr>
      <w:numPr>
        <w:numId w:val="2"/>
      </w:numPr>
      <w:contextualSpacing/>
    </w:pPr>
  </w:style>
  <w:style w:type="paragraph" w:styleId="ListBullet3">
    <w:name w:val="List Bullet 3"/>
    <w:basedOn w:val="Normal"/>
    <w:pPr>
      <w:numPr>
        <w:numId w:val="3"/>
      </w:numPr>
      <w:contextualSpacing/>
    </w:pPr>
  </w:style>
  <w:style w:type="paragraph" w:styleId="ListBullet4">
    <w:name w:val="List Bullet 4"/>
    <w:basedOn w:val="Normal"/>
    <w:pPr>
      <w:numPr>
        <w:numId w:val="4"/>
      </w:numPr>
      <w:contextualSpacing/>
    </w:pPr>
  </w:style>
  <w:style w:type="paragraph" w:styleId="ListBullet5">
    <w:name w:val="List Bullet 5"/>
    <w:basedOn w:val="Normal"/>
    <w:pPr>
      <w:numPr>
        <w:numId w:val="5"/>
      </w:numPr>
      <w:contextualSpacing/>
    </w:pPr>
  </w:style>
  <w:style w:type="paragraph" w:styleId="ListContinue">
    <w:name w:val="List Continue"/>
    <w:basedOn w:val="Normal"/>
    <w:pPr>
      <w:spacing w:after="120"/>
      <w:ind w:left="360"/>
      <w:contextualSpacing/>
    </w:pPr>
  </w:style>
  <w:style w:type="paragraph" w:styleId="ListContinue2">
    <w:name w:val="List Continue 2"/>
    <w:basedOn w:val="Normal"/>
    <w:pPr>
      <w:spacing w:after="120"/>
      <w:ind w:left="720"/>
      <w:contextualSpacing/>
    </w:pPr>
  </w:style>
  <w:style w:type="paragraph" w:styleId="ListContinue3">
    <w:name w:val="List Continue 3"/>
    <w:basedOn w:val="Normal"/>
    <w:pPr>
      <w:spacing w:after="120"/>
      <w:ind w:left="1080"/>
      <w:contextualSpacing/>
    </w:pPr>
  </w:style>
  <w:style w:type="paragraph" w:styleId="ListContinue4">
    <w:name w:val="List Continue 4"/>
    <w:basedOn w:val="Normal"/>
    <w:pPr>
      <w:spacing w:after="120"/>
      <w:ind w:left="1440"/>
      <w:contextualSpacing/>
    </w:pPr>
  </w:style>
  <w:style w:type="paragraph" w:styleId="ListContinue5">
    <w:name w:val="List Continue 5"/>
    <w:basedOn w:val="Normal"/>
    <w:pPr>
      <w:spacing w:after="120"/>
      <w:ind w:left="1800"/>
      <w:contextualSpacing/>
    </w:pPr>
  </w:style>
  <w:style w:type="paragraph" w:styleId="ListNumber">
    <w:name w:val="List Number"/>
    <w:basedOn w:val="Normal"/>
    <w:pPr>
      <w:numPr>
        <w:numId w:val="6"/>
      </w:numPr>
      <w:contextualSpacing/>
    </w:pPr>
  </w:style>
  <w:style w:type="paragraph" w:styleId="ListNumber2">
    <w:name w:val="List Number 2"/>
    <w:basedOn w:val="Normal"/>
    <w:pPr>
      <w:numPr>
        <w:numId w:val="7"/>
      </w:numPr>
      <w:contextualSpacing/>
    </w:pPr>
  </w:style>
  <w:style w:type="paragraph" w:styleId="ListNumber3">
    <w:name w:val="List Number 3"/>
    <w:basedOn w:val="Normal"/>
    <w:pPr>
      <w:numPr>
        <w:numId w:val="8"/>
      </w:numPr>
      <w:contextualSpacing/>
    </w:pPr>
  </w:style>
  <w:style w:type="paragraph" w:styleId="ListNumber4">
    <w:name w:val="List Number 4"/>
    <w:basedOn w:val="Normal"/>
    <w:pPr>
      <w:numPr>
        <w:numId w:val="9"/>
      </w:numPr>
      <w:contextualSpacing/>
    </w:pPr>
  </w:style>
  <w:style w:type="paragraph" w:styleId="ListNumber5">
    <w:name w:val="List Number 5"/>
    <w:basedOn w:val="Normal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Pr>
      <w:rFonts w:ascii="Baskerville Old Face"/>
      <w:sz w:val="24"/>
      <w:szCs w:val="24"/>
      <w:shd w:val="pct20" w:color="auto" w:fill="auto"/>
    </w:rPr>
  </w:style>
  <w:style w:type="paragraph" w:styleId="NoSpacing">
    <w:name w:val="No Spacing"/>
    <w:qFormat/>
    <w:rPr>
      <w:sz w:val="20"/>
    </w:rPr>
  </w:style>
  <w:style w:type="paragraph" w:styleId="NormalWeb">
    <w:name w:val="Normal (Web)"/>
    <w:basedOn w:val="Normal"/>
    <w:uiPriority w:val="99"/>
    <w:rPr>
      <w:rFonts w:ascii="Times New Roman"/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link w:val="NoteHeadingChar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rPr>
      <w:sz w:val="20"/>
    </w:rPr>
  </w:style>
  <w:style w:type="paragraph" w:styleId="PlainText">
    <w:name w:val="Plain Text"/>
    <w:basedOn w:val="Normal"/>
    <w:link w:val="PlainTextChar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Pr>
      <w:rFonts w:ascii="Consolas" w:hAnsi="Consolas"/>
      <w:sz w:val="21"/>
      <w:szCs w:val="21"/>
    </w:rPr>
  </w:style>
  <w:style w:type="paragraph" w:styleId="Quote">
    <w:name w:val="Quote"/>
    <w:basedOn w:val="Normal"/>
    <w:link w:val="QuoteChar"/>
    <w:qFormat/>
    <w:rPr>
      <w:i/>
      <w:color w:val="000000"/>
    </w:rPr>
  </w:style>
  <w:style w:type="character" w:customStyle="1" w:styleId="QuoteChar">
    <w:name w:val="Quote Char"/>
    <w:basedOn w:val="DefaultParagraphFont"/>
    <w:link w:val="Quote"/>
    <w:rPr>
      <w:i/>
      <w:color w:val="000000"/>
      <w:sz w:val="20"/>
    </w:rPr>
  </w:style>
  <w:style w:type="paragraph" w:styleId="Salutation">
    <w:name w:val="Salutation"/>
    <w:basedOn w:val="Normal"/>
    <w:link w:val="SalutationChar"/>
  </w:style>
  <w:style w:type="character" w:customStyle="1" w:styleId="SalutationChar">
    <w:name w:val="Salutation Char"/>
    <w:basedOn w:val="DefaultParagraphFont"/>
    <w:link w:val="Salutation"/>
    <w:rPr>
      <w:sz w:val="20"/>
    </w:rPr>
  </w:style>
  <w:style w:type="paragraph" w:styleId="Signature">
    <w:name w:val="Signature"/>
    <w:basedOn w:val="Normal"/>
    <w:link w:val="SignatureChar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Pr>
      <w:sz w:val="20"/>
    </w:rPr>
  </w:style>
  <w:style w:type="paragraph" w:styleId="Subtitle">
    <w:name w:val="Subtitle"/>
    <w:basedOn w:val="Normal"/>
    <w:link w:val="SubtitleChar"/>
    <w:qFormat/>
    <w:pPr>
      <w:numPr>
        <w:ilvl w:val="1"/>
      </w:numPr>
    </w:pPr>
    <w:rPr>
      <w:i/>
      <w:color w:val="405242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Pr>
      <w:rFonts w:ascii="Baskerville Old Face"/>
      <w:i/>
      <w:color w:val="405242"/>
      <w:spacing w:val="15"/>
      <w:sz w:val="24"/>
      <w:szCs w:val="24"/>
    </w:rPr>
  </w:style>
  <w:style w:type="paragraph" w:styleId="TableofAuthorities">
    <w:name w:val="table of authorities"/>
    <w:basedOn w:val="Normal"/>
    <w:pPr>
      <w:ind w:left="200" w:hanging="200"/>
    </w:pPr>
  </w:style>
  <w:style w:type="paragraph" w:styleId="TableofFigures">
    <w:name w:val="table of figures"/>
    <w:basedOn w:val="Normal"/>
  </w:style>
  <w:style w:type="paragraph" w:styleId="TOAHeading">
    <w:name w:val="toa heading"/>
    <w:basedOn w:val="Normal"/>
    <w:pPr>
      <w:spacing w:before="120"/>
    </w:pPr>
    <w:rPr>
      <w:b/>
      <w:sz w:val="24"/>
      <w:szCs w:val="24"/>
    </w:rPr>
  </w:style>
  <w:style w:type="paragraph" w:styleId="TOC1">
    <w:name w:val="toc 1"/>
    <w:basedOn w:val="Normal"/>
    <w:pPr>
      <w:spacing w:after="100"/>
    </w:pPr>
  </w:style>
  <w:style w:type="paragraph" w:styleId="TOC2">
    <w:name w:val="toc 2"/>
    <w:basedOn w:val="Normal"/>
    <w:pPr>
      <w:spacing w:after="100"/>
      <w:ind w:left="200"/>
    </w:pPr>
  </w:style>
  <w:style w:type="paragraph" w:styleId="TOC3">
    <w:name w:val="toc 3"/>
    <w:basedOn w:val="Normal"/>
    <w:pPr>
      <w:spacing w:after="100"/>
      <w:ind w:left="400"/>
    </w:pPr>
  </w:style>
  <w:style w:type="paragraph" w:styleId="TOC4">
    <w:name w:val="toc 4"/>
    <w:basedOn w:val="Normal"/>
    <w:pPr>
      <w:spacing w:after="100"/>
      <w:ind w:left="600"/>
    </w:pPr>
  </w:style>
  <w:style w:type="paragraph" w:styleId="TOC5">
    <w:name w:val="toc 5"/>
    <w:basedOn w:val="Normal"/>
    <w:pPr>
      <w:spacing w:after="100"/>
      <w:ind w:left="800"/>
    </w:pPr>
  </w:style>
  <w:style w:type="paragraph" w:styleId="TOC6">
    <w:name w:val="toc 6"/>
    <w:basedOn w:val="Normal"/>
    <w:pPr>
      <w:spacing w:after="100"/>
      <w:ind w:left="1000"/>
    </w:pPr>
  </w:style>
  <w:style w:type="paragraph" w:styleId="TOC7">
    <w:name w:val="toc 7"/>
    <w:basedOn w:val="Normal"/>
    <w:pPr>
      <w:spacing w:after="100"/>
      <w:ind w:left="1200"/>
    </w:pPr>
  </w:style>
  <w:style w:type="paragraph" w:styleId="TOC8">
    <w:name w:val="toc 8"/>
    <w:basedOn w:val="Normal"/>
    <w:pPr>
      <w:spacing w:after="100"/>
      <w:ind w:left="1400"/>
    </w:pPr>
  </w:style>
  <w:style w:type="paragraph" w:styleId="TOC9">
    <w:name w:val="toc 9"/>
    <w:basedOn w:val="Normal"/>
    <w:pPr>
      <w:spacing w:after="100"/>
      <w:ind w:left="1600"/>
    </w:pPr>
  </w:style>
  <w:style w:type="paragraph" w:styleId="TOCHeading">
    <w:name w:val="TOC Heading"/>
    <w:basedOn w:val="Heading1"/>
    <w:qFormat/>
    <w:pPr>
      <w:spacing w:before="480" w:after="0" w:line="300" w:lineRule="auto"/>
      <w:outlineLvl w:val="9"/>
    </w:pPr>
    <w:rPr>
      <w:b/>
      <w:color w:val="303D31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4F153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4B20"/>
    <w:rPr>
      <w:color w:val="8D009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inkedin.com/in/vasdev-gullapalli-b3450374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ocks Resume">
      <a:dk1>
        <a:sysClr val="windowText" lastClr="000000"/>
      </a:dk1>
      <a:lt1>
        <a:sysClr val="window" lastClr="FFFFFF"/>
      </a:lt1>
      <a:dk2>
        <a:srgbClr val="323232"/>
      </a:dk2>
      <a:lt2>
        <a:srgbClr val="D2D2D2"/>
      </a:lt2>
      <a:accent1>
        <a:srgbClr val="405242"/>
      </a:accent1>
      <a:accent2>
        <a:srgbClr val="377933"/>
      </a:accent2>
      <a:accent3>
        <a:srgbClr val="311A54"/>
      </a:accent3>
      <a:accent4>
        <a:srgbClr val="4F7AB5"/>
      </a:accent4>
      <a:accent5>
        <a:srgbClr val="A1D6FF"/>
      </a:accent5>
      <a:accent6>
        <a:srgbClr val="661A26"/>
      </a:accent6>
      <a:hlink>
        <a:srgbClr val="00ED8F"/>
      </a:hlink>
      <a:folHlink>
        <a:srgbClr val="8D009F"/>
      </a:folHlink>
    </a:clrScheme>
    <a:fontScheme name="Blocks Resume">
      <a:majorFont>
        <a:latin typeface="Baskerville Old Face"/>
        <a:ea typeface=""/>
        <a:cs typeface=""/>
        <a:font script="Jpan" typeface="ＭＳ Ｐ明朝"/>
      </a:majorFont>
      <a:minorFont>
        <a:latin typeface="Baskerville Old Face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747bccc-1f7a-43de-9506-0ef23dd23464}" enabled="1" method="Privilege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meenu pandey</dc:creator>
  <cp:keywords/>
  <dc:description/>
  <cp:lastModifiedBy>Vasdev Gullapalli</cp:lastModifiedBy>
  <cp:revision>10</cp:revision>
  <cp:lastPrinted>2025-02-07T03:25:00Z</cp:lastPrinted>
  <dcterms:created xsi:type="dcterms:W3CDTF">2025-02-10T21:42:00Z</dcterms:created>
  <dcterms:modified xsi:type="dcterms:W3CDTF">2025-09-12T23:11:00Z</dcterms:modified>
</cp:coreProperties>
</file>